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46" w:rsidRPr="00CE6E43" w:rsidRDefault="007B0046" w:rsidP="00CD2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E6E43">
        <w:rPr>
          <w:b/>
          <w:sz w:val="28"/>
          <w:szCs w:val="28"/>
          <w:u w:val="single"/>
        </w:rPr>
        <w:t>CAREER DEVELOPMENT CENTER</w:t>
      </w:r>
      <w:r w:rsidR="00F21308" w:rsidRPr="00CE6E43">
        <w:rPr>
          <w:b/>
          <w:sz w:val="28"/>
          <w:szCs w:val="28"/>
          <w:u w:val="single"/>
        </w:rPr>
        <w:t xml:space="preserve"> (CDC)</w:t>
      </w:r>
    </w:p>
    <w:p w:rsidR="007A6432" w:rsidRPr="00CE6E43" w:rsidRDefault="00316D6D" w:rsidP="00CD27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E6E43">
        <w:rPr>
          <w:b/>
          <w:sz w:val="28"/>
          <w:szCs w:val="28"/>
          <w:u w:val="single"/>
        </w:rPr>
        <w:t>STEPS FOR WORK STUDY PLACEMENTS</w:t>
      </w:r>
    </w:p>
    <w:p w:rsidR="00362141" w:rsidRDefault="00362141" w:rsidP="00316D6D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CRITICAL DATES:</w:t>
      </w:r>
    </w:p>
    <w:p w:rsidR="00F21308" w:rsidRPr="00D50FE0" w:rsidRDefault="00F21308" w:rsidP="00F21308">
      <w:pPr>
        <w:pStyle w:val="NoSpacing"/>
        <w:ind w:left="2160" w:hanging="1440"/>
        <w:jc w:val="both"/>
      </w:pPr>
      <w:r w:rsidRPr="00D50FE0">
        <w:t>9-4-12</w:t>
      </w:r>
      <w:r>
        <w:tab/>
      </w:r>
      <w:r>
        <w:tab/>
      </w:r>
      <w:r w:rsidRPr="00D50FE0">
        <w:t xml:space="preserve">Returning students </w:t>
      </w:r>
      <w:r>
        <w:t>who have completed all paperwork with CDC can begin work</w:t>
      </w:r>
    </w:p>
    <w:p w:rsidR="00F21308" w:rsidRDefault="00F21308" w:rsidP="00F21308">
      <w:pPr>
        <w:pStyle w:val="NoSpacing"/>
        <w:jc w:val="both"/>
        <w:rPr>
          <w:color w:val="000000" w:themeColor="text1"/>
        </w:rPr>
      </w:pPr>
      <w:r w:rsidRPr="00D50FE0">
        <w:rPr>
          <w:color w:val="000000" w:themeColor="text1"/>
        </w:rPr>
        <w:tab/>
        <w:t>9-6-12</w:t>
      </w:r>
      <w:r w:rsidRPr="00D50FE0">
        <w:rPr>
          <w:color w:val="000000" w:themeColor="text1"/>
        </w:rPr>
        <w:tab/>
      </w:r>
      <w:r w:rsidRPr="00D50FE0">
        <w:rPr>
          <w:color w:val="000000" w:themeColor="text1"/>
        </w:rPr>
        <w:tab/>
      </w:r>
      <w:r>
        <w:rPr>
          <w:color w:val="000000" w:themeColor="text1"/>
        </w:rPr>
        <w:tab/>
        <w:t>Work Study Job Fair – 2:00PM – 4:30PM /Jane Elliott Hall Auditorium</w:t>
      </w:r>
    </w:p>
    <w:p w:rsidR="00F21308" w:rsidRDefault="00F21308" w:rsidP="00F21308">
      <w:pPr>
        <w:pStyle w:val="NoSpacing"/>
        <w:ind w:left="2160" w:firstLine="720"/>
        <w:jc w:val="both"/>
        <w:rPr>
          <w:color w:val="000000" w:themeColor="text1"/>
        </w:rPr>
      </w:pPr>
      <w:r w:rsidRPr="00D50FE0">
        <w:rPr>
          <w:color w:val="000000" w:themeColor="text1"/>
        </w:rPr>
        <w:t xml:space="preserve">New and Transfer Students </w:t>
      </w:r>
      <w:r>
        <w:rPr>
          <w:color w:val="000000" w:themeColor="text1"/>
        </w:rPr>
        <w:t>preferred</w:t>
      </w:r>
    </w:p>
    <w:p w:rsidR="00F21308" w:rsidRPr="00D50FE0" w:rsidRDefault="00F21308" w:rsidP="00F21308">
      <w:pPr>
        <w:pStyle w:val="NoSpacing"/>
        <w:jc w:val="both"/>
        <w:rPr>
          <w:color w:val="000000" w:themeColor="text1"/>
        </w:rPr>
      </w:pPr>
      <w:r>
        <w:rPr>
          <w:color w:val="000000" w:themeColor="text1"/>
        </w:rPr>
        <w:tab/>
        <w:t>9-7-12 – 9-21-12</w:t>
      </w:r>
      <w:r>
        <w:rPr>
          <w:color w:val="000000" w:themeColor="text1"/>
        </w:rPr>
        <w:tab/>
        <w:t>FWS Job Placement Office Hours in the CDC (2-3 hour blocks)</w:t>
      </w:r>
    </w:p>
    <w:p w:rsidR="00F21308" w:rsidRDefault="00F21308" w:rsidP="00F21308">
      <w:pPr>
        <w:pStyle w:val="NoSpacing"/>
        <w:ind w:firstLine="720"/>
        <w:jc w:val="both"/>
        <w:rPr>
          <w:color w:val="000000" w:themeColor="text1"/>
        </w:rPr>
      </w:pPr>
      <w:r w:rsidRPr="00D50FE0">
        <w:rPr>
          <w:color w:val="000000" w:themeColor="text1"/>
        </w:rPr>
        <w:t>9-21-12</w:t>
      </w:r>
      <w:r w:rsidRPr="00D50FE0">
        <w:rPr>
          <w:color w:val="000000" w:themeColor="text1"/>
        </w:rPr>
        <w:tab/>
      </w:r>
      <w:r w:rsidRPr="00D50FE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D50FE0">
        <w:rPr>
          <w:color w:val="000000" w:themeColor="text1"/>
        </w:rPr>
        <w:t xml:space="preserve">All work study students </w:t>
      </w:r>
      <w:r>
        <w:rPr>
          <w:color w:val="000000" w:themeColor="text1"/>
        </w:rPr>
        <w:t xml:space="preserve">must have </w:t>
      </w:r>
      <w:r w:rsidR="00CE6E43">
        <w:rPr>
          <w:color w:val="000000" w:themeColor="text1"/>
        </w:rPr>
        <w:t>completed job placement actions</w:t>
      </w:r>
    </w:p>
    <w:p w:rsidR="00CE6E43" w:rsidRPr="00D50FE0" w:rsidRDefault="00CE6E43" w:rsidP="00F21308">
      <w:pPr>
        <w:pStyle w:val="NoSpacing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10-15-12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First FWSP paychecks/direct deposits issued to students </w:t>
      </w:r>
    </w:p>
    <w:p w:rsidR="00CE6E43" w:rsidRDefault="00CE6E43" w:rsidP="00316D6D">
      <w:pPr>
        <w:rPr>
          <w:b/>
          <w:color w:val="0000FF"/>
          <w:sz w:val="26"/>
          <w:szCs w:val="26"/>
          <w:u w:val="single"/>
        </w:rPr>
      </w:pPr>
    </w:p>
    <w:p w:rsidR="00CE6E43" w:rsidRDefault="00CE6E43" w:rsidP="00316D6D">
      <w:pPr>
        <w:rPr>
          <w:b/>
          <w:color w:val="0000FF"/>
          <w:sz w:val="26"/>
          <w:szCs w:val="26"/>
          <w:u w:val="single"/>
        </w:rPr>
      </w:pPr>
      <w:r>
        <w:rPr>
          <w:b/>
          <w:color w:val="0000FF"/>
          <w:sz w:val="26"/>
          <w:szCs w:val="26"/>
          <w:u w:val="single"/>
        </w:rPr>
        <w:t>MANDATORY REQUIREMENTS:</w:t>
      </w:r>
    </w:p>
    <w:p w:rsidR="00CE6E43" w:rsidRDefault="00CE6E43" w:rsidP="00CE6E43">
      <w:pPr>
        <w:spacing w:after="0" w:line="240" w:lineRule="auto"/>
        <w:ind w:left="360"/>
      </w:pPr>
      <w:r w:rsidRPr="00CE6E43">
        <w:rPr>
          <w:u w:val="single"/>
        </w:rPr>
        <w:t>Please ensure you have the following documents</w:t>
      </w:r>
      <w:r>
        <w:rPr>
          <w:u w:val="single"/>
        </w:rPr>
        <w:t>, along with your completed FWSP paperwork,</w:t>
      </w:r>
      <w:r w:rsidRPr="00CE6E43">
        <w:rPr>
          <w:u w:val="single"/>
        </w:rPr>
        <w:t xml:space="preserve"> to ensure smooth registration</w:t>
      </w:r>
      <w:r>
        <w:t>:</w:t>
      </w:r>
    </w:p>
    <w:p w:rsidR="00CE6E43" w:rsidRDefault="00CE6E43" w:rsidP="00CE6E43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Two forms of identification, one of which must be a picture ID (i.e. drivers license, passport, etc).  It is suggested that the other form be a birth certificate or social security card.  Please bring the original document and a copy.  We will keep the copy.</w:t>
      </w:r>
    </w:p>
    <w:p w:rsidR="00CE6E43" w:rsidRDefault="00CE6E43" w:rsidP="00CE6E43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A voided check or a checking account deposit slip to initiate direct deposit actions.  Paper checks are not typically issued by TSU Payroll.</w:t>
      </w:r>
    </w:p>
    <w:p w:rsidR="00CE6E43" w:rsidRDefault="00CE6E43" w:rsidP="00CE6E43">
      <w:pPr>
        <w:pStyle w:val="ListParagraph"/>
        <w:numPr>
          <w:ilvl w:val="1"/>
          <w:numId w:val="6"/>
        </w:numPr>
        <w:spacing w:after="0" w:line="240" w:lineRule="auto"/>
        <w:contextualSpacing w:val="0"/>
      </w:pPr>
      <w:r>
        <w:t>A copy of the FWS award you have accepted via your Banner account</w:t>
      </w:r>
    </w:p>
    <w:p w:rsidR="00CE6E43" w:rsidRDefault="00CE6E43" w:rsidP="00316D6D">
      <w:pPr>
        <w:rPr>
          <w:b/>
          <w:color w:val="0000FF"/>
          <w:sz w:val="26"/>
          <w:szCs w:val="26"/>
          <w:u w:val="single"/>
        </w:rPr>
      </w:pPr>
    </w:p>
    <w:p w:rsidR="00316D6D" w:rsidRPr="00BD0D58" w:rsidRDefault="00316D6D" w:rsidP="00316D6D">
      <w:pPr>
        <w:rPr>
          <w:b/>
          <w:color w:val="0000FF"/>
          <w:sz w:val="26"/>
          <w:szCs w:val="26"/>
          <w:u w:val="single"/>
        </w:rPr>
      </w:pPr>
      <w:r w:rsidRPr="00BD0D58">
        <w:rPr>
          <w:b/>
          <w:color w:val="0000FF"/>
          <w:sz w:val="26"/>
          <w:szCs w:val="26"/>
          <w:u w:val="single"/>
        </w:rPr>
        <w:t xml:space="preserve">RETURNING </w:t>
      </w:r>
      <w:r w:rsidR="00BB60B0" w:rsidRPr="00BD0D58">
        <w:rPr>
          <w:b/>
          <w:color w:val="0000FF"/>
          <w:sz w:val="26"/>
          <w:szCs w:val="26"/>
          <w:u w:val="single"/>
        </w:rPr>
        <w:t xml:space="preserve">WORK STUDY </w:t>
      </w:r>
      <w:r w:rsidRPr="00BD0D58">
        <w:rPr>
          <w:b/>
          <w:color w:val="0000FF"/>
          <w:sz w:val="26"/>
          <w:szCs w:val="26"/>
          <w:u w:val="single"/>
        </w:rPr>
        <w:t>STUDENTS</w:t>
      </w:r>
    </w:p>
    <w:p w:rsidR="00316D6D" w:rsidRPr="00E02B5D" w:rsidRDefault="00316D6D" w:rsidP="00316D6D">
      <w:r w:rsidRPr="00E02B5D">
        <w:t xml:space="preserve">Returning </w:t>
      </w:r>
      <w:r w:rsidR="00BB60B0" w:rsidRPr="00E02B5D">
        <w:t xml:space="preserve">Work Study </w:t>
      </w:r>
      <w:r w:rsidRPr="00E02B5D">
        <w:t>students who already know what department they will work in should complete the following steps for placement in the Work Study Program:</w:t>
      </w:r>
    </w:p>
    <w:p w:rsidR="00316D6D" w:rsidRPr="00E02B5D" w:rsidRDefault="00316D6D" w:rsidP="00C94771">
      <w:pPr>
        <w:spacing w:line="360" w:lineRule="auto"/>
        <w:ind w:firstLine="720"/>
        <w:rPr>
          <w:b/>
        </w:rPr>
      </w:pPr>
      <w:r w:rsidRPr="00E02B5D">
        <w:rPr>
          <w:b/>
        </w:rPr>
        <w:t>STEPS</w:t>
      </w:r>
      <w:r w:rsidR="00C94771" w:rsidRPr="00E02B5D">
        <w:rPr>
          <w:b/>
        </w:rPr>
        <w:t>:</w:t>
      </w:r>
    </w:p>
    <w:p w:rsidR="009F4A62" w:rsidRPr="00E02B5D" w:rsidRDefault="00EA0911" w:rsidP="00C94771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</w:rPr>
      </w:pPr>
      <w:r w:rsidRPr="00E02B5D">
        <w:rPr>
          <w:b/>
          <w:color w:val="0000FF"/>
        </w:rPr>
        <w:t>COMPLETE THE ONLINE WORK STUDY ORIENTATION AND ASSESSMENT</w:t>
      </w:r>
    </w:p>
    <w:p w:rsidR="00F427CD" w:rsidRPr="00E02B5D" w:rsidRDefault="00F427CD" w:rsidP="00F427CD">
      <w:pPr>
        <w:pStyle w:val="ListParagraph"/>
        <w:spacing w:line="360" w:lineRule="auto"/>
        <w:ind w:left="1440"/>
        <w:rPr>
          <w:b/>
          <w:color w:val="FF0000"/>
          <w:u w:val="single"/>
        </w:rPr>
      </w:pPr>
      <w:r w:rsidRPr="00E02B5D">
        <w:rPr>
          <w:b/>
          <w:color w:val="FF0000"/>
          <w:highlight w:val="yellow"/>
          <w:u w:val="single"/>
        </w:rPr>
        <w:t xml:space="preserve">Note: You must complete the Work Study Orientation and Assessment </w:t>
      </w:r>
      <w:r w:rsidR="00362141" w:rsidRPr="00E02B5D">
        <w:rPr>
          <w:b/>
          <w:color w:val="FF0000"/>
          <w:highlight w:val="yellow"/>
          <w:u w:val="single"/>
        </w:rPr>
        <w:t xml:space="preserve">with a passing score of 70% or better </w:t>
      </w:r>
      <w:r w:rsidRPr="00E02B5D">
        <w:rPr>
          <w:b/>
          <w:color w:val="FF0000"/>
          <w:highlight w:val="yellow"/>
          <w:u w:val="single"/>
        </w:rPr>
        <w:t>to be placed in a Work Study job assignment.</w:t>
      </w:r>
    </w:p>
    <w:p w:rsidR="00316D6D" w:rsidRPr="00E02B5D" w:rsidRDefault="009F4A62" w:rsidP="009F4A62">
      <w:pPr>
        <w:pStyle w:val="ListParagraph"/>
        <w:numPr>
          <w:ilvl w:val="1"/>
          <w:numId w:val="3"/>
        </w:numPr>
        <w:spacing w:line="360" w:lineRule="auto"/>
      </w:pPr>
      <w:r w:rsidRPr="00E02B5D">
        <w:t>Click here to access eLearn</w:t>
      </w:r>
      <w:r w:rsidR="00EA0911" w:rsidRPr="00E02B5D">
        <w:t>:</w:t>
      </w:r>
      <w:r w:rsidR="00B07EFA" w:rsidRPr="00E02B5D">
        <w:t xml:space="preserve"> </w:t>
      </w:r>
      <w:hyperlink r:id="rId8" w:history="1">
        <w:r w:rsidR="00B07EFA" w:rsidRPr="00E02B5D">
          <w:rPr>
            <w:rStyle w:val="Hyperlink"/>
            <w:b/>
            <w:color w:val="0000FF"/>
          </w:rPr>
          <w:t>elearn.tnstate.edu</w:t>
        </w:r>
      </w:hyperlink>
    </w:p>
    <w:p w:rsidR="008D5E5E" w:rsidRPr="00E02B5D" w:rsidRDefault="009F4A62" w:rsidP="00905381">
      <w:pPr>
        <w:pStyle w:val="ListParagraph"/>
        <w:numPr>
          <w:ilvl w:val="1"/>
          <w:numId w:val="3"/>
        </w:numPr>
        <w:spacing w:line="360" w:lineRule="auto"/>
      </w:pPr>
      <w:r w:rsidRPr="00E02B5D">
        <w:t xml:space="preserve">Login to eLearn using the same </w:t>
      </w:r>
      <w:r w:rsidR="00905381" w:rsidRPr="00E02B5D">
        <w:t xml:space="preserve">username and password that you use for myTSU. </w:t>
      </w:r>
      <w:r w:rsidR="00EA0911" w:rsidRPr="00E02B5D">
        <w:t xml:space="preserve"> </w:t>
      </w:r>
      <w:r w:rsidR="00905381" w:rsidRPr="00E02B5D">
        <w:t xml:space="preserve">If you </w:t>
      </w:r>
      <w:r w:rsidR="008D5E5E" w:rsidRPr="00E02B5D">
        <w:rPr>
          <w:i/>
        </w:rPr>
        <w:t>experienc</w:t>
      </w:r>
      <w:r w:rsidR="00905381" w:rsidRPr="00E02B5D">
        <w:rPr>
          <w:i/>
        </w:rPr>
        <w:t>e</w:t>
      </w:r>
      <w:r w:rsidR="008D5E5E" w:rsidRPr="00E02B5D">
        <w:rPr>
          <w:i/>
        </w:rPr>
        <w:t xml:space="preserve"> problems please call the help desk at 615-963-7777</w:t>
      </w:r>
      <w:r w:rsidR="00905381" w:rsidRPr="00E02B5D">
        <w:rPr>
          <w:i/>
        </w:rPr>
        <w:t>.</w:t>
      </w:r>
    </w:p>
    <w:p w:rsidR="007D6332" w:rsidRPr="00E02B5D" w:rsidRDefault="007D6332" w:rsidP="00905381">
      <w:pPr>
        <w:pStyle w:val="ListParagraph"/>
        <w:numPr>
          <w:ilvl w:val="1"/>
          <w:numId w:val="3"/>
        </w:numPr>
        <w:spacing w:line="360" w:lineRule="auto"/>
      </w:pPr>
      <w:r w:rsidRPr="00E02B5D">
        <w:t xml:space="preserve">Click on the </w:t>
      </w:r>
      <w:r w:rsidRPr="00E02B5D">
        <w:rPr>
          <w:b/>
          <w:highlight w:val="lightGray"/>
        </w:rPr>
        <w:t>Self Registration</w:t>
      </w:r>
      <w:r w:rsidRPr="00E02B5D">
        <w:t xml:space="preserve"> tab at the top of the home page to access and complete the course titled “</w:t>
      </w:r>
      <w:r w:rsidRPr="00E02B5D">
        <w:rPr>
          <w:u w:val="single"/>
        </w:rPr>
        <w:t>CDC001 – Work Study Orientation – Fall 2012</w:t>
      </w:r>
      <w:r w:rsidRPr="00E02B5D">
        <w:t xml:space="preserve">” </w:t>
      </w:r>
    </w:p>
    <w:p w:rsidR="00905381" w:rsidRPr="00E02B5D" w:rsidRDefault="00EA0911" w:rsidP="00905381">
      <w:pPr>
        <w:pStyle w:val="ListParagraph"/>
        <w:numPr>
          <w:ilvl w:val="1"/>
          <w:numId w:val="3"/>
        </w:numPr>
        <w:spacing w:line="360" w:lineRule="auto"/>
        <w:rPr>
          <w:color w:val="0000FF"/>
        </w:rPr>
      </w:pPr>
      <w:r w:rsidRPr="00E02B5D">
        <w:t>Access and complete the course titled “</w:t>
      </w:r>
      <w:r w:rsidRPr="00E02B5D">
        <w:rPr>
          <w:u w:val="single"/>
        </w:rPr>
        <w:t>CDC001 – Work Study Orientation – Fall 2012</w:t>
      </w:r>
      <w:r w:rsidRPr="00E02B5D">
        <w:t xml:space="preserve">” </w:t>
      </w:r>
    </w:p>
    <w:p w:rsidR="00EA0911" w:rsidRPr="00E02B5D" w:rsidRDefault="00EA0911" w:rsidP="00905381">
      <w:pPr>
        <w:pStyle w:val="ListParagraph"/>
        <w:numPr>
          <w:ilvl w:val="1"/>
          <w:numId w:val="3"/>
        </w:numPr>
        <w:spacing w:line="360" w:lineRule="auto"/>
      </w:pPr>
      <w:r w:rsidRPr="00E02B5D">
        <w:t xml:space="preserve">Complete the </w:t>
      </w:r>
      <w:r w:rsidRPr="00E02B5D">
        <w:rPr>
          <w:u w:val="single"/>
        </w:rPr>
        <w:t>mandatory</w:t>
      </w:r>
      <w:r w:rsidRPr="00E02B5D">
        <w:t xml:space="preserve"> course assessment after you have completed the course. Ensure that you receive a message saying that you have completed the assessment with a 70% score or higher; if not, retake the assessment until you receive a minimum score of 70%.</w:t>
      </w:r>
    </w:p>
    <w:p w:rsidR="00EC39C2" w:rsidRDefault="00EC39C2" w:rsidP="00EC39C2">
      <w:pPr>
        <w:pStyle w:val="ListParagraph"/>
        <w:spacing w:line="360" w:lineRule="auto"/>
        <w:ind w:left="1440"/>
        <w:rPr>
          <w:b/>
          <w:color w:val="0000FF"/>
        </w:rPr>
      </w:pPr>
    </w:p>
    <w:p w:rsidR="00EC39C2" w:rsidRPr="00E02B5D" w:rsidRDefault="00EC39C2" w:rsidP="00EC39C2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</w:rPr>
      </w:pPr>
      <w:r w:rsidRPr="00E02B5D">
        <w:rPr>
          <w:b/>
          <w:color w:val="0000FF"/>
        </w:rPr>
        <w:lastRenderedPageBreak/>
        <w:t>DOWNLOAD AND COMPLETE THE FOLLOWING REQUIRED FORMS</w:t>
      </w:r>
    </w:p>
    <w:p w:rsidR="00EC39C2" w:rsidRPr="00EC39C2" w:rsidRDefault="00EC39C2" w:rsidP="00EC39C2">
      <w:pPr>
        <w:pStyle w:val="ListParagraph"/>
        <w:numPr>
          <w:ilvl w:val="1"/>
          <w:numId w:val="3"/>
        </w:numPr>
        <w:spacing w:line="360" w:lineRule="auto"/>
      </w:pPr>
      <w:r w:rsidRPr="00EC39C2">
        <w:t xml:space="preserve">From the </w:t>
      </w:r>
      <w:proofErr w:type="spellStart"/>
      <w:r w:rsidRPr="00EC39C2">
        <w:t>eLearn</w:t>
      </w:r>
      <w:proofErr w:type="spellEnd"/>
      <w:r w:rsidRPr="00EC39C2">
        <w:t xml:space="preserve"> “Course Homepage” click on the tab labeled </w:t>
      </w:r>
      <w:r w:rsidRPr="00EC39C2">
        <w:rPr>
          <w:b/>
          <w:highlight w:val="lightGray"/>
        </w:rPr>
        <w:t>Content</w:t>
      </w:r>
      <w:r w:rsidRPr="00EC39C2">
        <w:t xml:space="preserve"> to download the following forms,</w:t>
      </w:r>
    </w:p>
    <w:p w:rsidR="00EC39C2" w:rsidRPr="00EC39C2" w:rsidRDefault="00EC39C2" w:rsidP="00EC39C2">
      <w:pPr>
        <w:pStyle w:val="ListParagraph"/>
        <w:spacing w:line="360" w:lineRule="auto"/>
        <w:ind w:left="2160"/>
      </w:pPr>
      <w:r w:rsidRPr="00EC39C2">
        <w:t>-OR-</w:t>
      </w:r>
    </w:p>
    <w:p w:rsidR="00EC39C2" w:rsidRPr="00EC39C2" w:rsidRDefault="00EC39C2" w:rsidP="00EC39C2">
      <w:pPr>
        <w:pStyle w:val="ListParagraph"/>
        <w:numPr>
          <w:ilvl w:val="1"/>
          <w:numId w:val="3"/>
        </w:numPr>
        <w:spacing w:line="360" w:lineRule="auto"/>
      </w:pPr>
      <w:r w:rsidRPr="00EC39C2">
        <w:t>Click each link below to access the forms:</w:t>
      </w:r>
    </w:p>
    <w:p w:rsidR="00EC39C2" w:rsidRPr="00577D27" w:rsidRDefault="004A5AEE" w:rsidP="00EC39C2">
      <w:pPr>
        <w:pStyle w:val="ListParagraph"/>
        <w:numPr>
          <w:ilvl w:val="2"/>
          <w:numId w:val="3"/>
        </w:numPr>
        <w:spacing w:line="360" w:lineRule="auto"/>
      </w:pPr>
      <w:hyperlink r:id="rId9" w:history="1">
        <w:r w:rsidR="00EC39C2" w:rsidRPr="00577D27">
          <w:rPr>
            <w:rStyle w:val="Hyperlink"/>
            <w:b/>
            <w:color w:val="auto"/>
          </w:rPr>
          <w:t>IRS Form W-4</w:t>
        </w:r>
      </w:hyperlink>
      <w:r w:rsidR="00EC39C2" w:rsidRPr="00577D27">
        <w:t xml:space="preserve"> (Employee’s Withholding Allowance Certificate)</w:t>
      </w:r>
    </w:p>
    <w:p w:rsidR="00EC39C2" w:rsidRPr="00577D27" w:rsidRDefault="004A5AEE" w:rsidP="00EC39C2">
      <w:pPr>
        <w:pStyle w:val="ListParagraph"/>
        <w:numPr>
          <w:ilvl w:val="2"/>
          <w:numId w:val="3"/>
        </w:numPr>
        <w:spacing w:before="240" w:line="360" w:lineRule="auto"/>
      </w:pPr>
      <w:hyperlink r:id="rId10" w:history="1">
        <w:r w:rsidR="00EC39C2" w:rsidRPr="00577D27">
          <w:rPr>
            <w:rStyle w:val="Hyperlink"/>
            <w:b/>
            <w:color w:val="auto"/>
          </w:rPr>
          <w:t>Form I-9</w:t>
        </w:r>
      </w:hyperlink>
      <w:r w:rsidR="00EC39C2" w:rsidRPr="00577D27">
        <w:t xml:space="preserve"> (Dept of Homeland Security Employment Eligibility Verification)</w:t>
      </w:r>
    </w:p>
    <w:p w:rsidR="00EC39C2" w:rsidRPr="00577D27" w:rsidRDefault="004A5AEE" w:rsidP="00EC39C2">
      <w:pPr>
        <w:pStyle w:val="ListParagraph"/>
        <w:numPr>
          <w:ilvl w:val="2"/>
          <w:numId w:val="3"/>
        </w:numPr>
        <w:spacing w:line="360" w:lineRule="auto"/>
      </w:pPr>
      <w:hyperlink r:id="rId11" w:history="1">
        <w:r w:rsidR="00EC39C2" w:rsidRPr="00577D27">
          <w:rPr>
            <w:rStyle w:val="Hyperlink"/>
            <w:b/>
            <w:color w:val="auto"/>
          </w:rPr>
          <w:t>Authorization Agreement for Direct Deposit</w:t>
        </w:r>
      </w:hyperlink>
    </w:p>
    <w:p w:rsidR="00EC39C2" w:rsidRDefault="004A5AEE" w:rsidP="00EC39C2">
      <w:pPr>
        <w:pStyle w:val="ListParagraph"/>
        <w:numPr>
          <w:ilvl w:val="2"/>
          <w:numId w:val="3"/>
        </w:numPr>
        <w:spacing w:line="360" w:lineRule="auto"/>
      </w:pPr>
      <w:hyperlink r:id="rId12" w:history="1">
        <w:r w:rsidR="00EC39C2" w:rsidRPr="00577D27">
          <w:rPr>
            <w:rStyle w:val="Hyperlink"/>
            <w:b/>
            <w:color w:val="auto"/>
          </w:rPr>
          <w:t>Employee Verification Update Form</w:t>
        </w:r>
      </w:hyperlink>
      <w:r w:rsidR="00EC39C2" w:rsidRPr="00577D27">
        <w:t xml:space="preserve"> (Requirement for all Personnel Employed by TSU)</w:t>
      </w:r>
    </w:p>
    <w:p w:rsidR="00577D27" w:rsidRPr="00577D27" w:rsidRDefault="004A5AEE" w:rsidP="00577D27">
      <w:pPr>
        <w:pStyle w:val="ListParagraph"/>
        <w:numPr>
          <w:ilvl w:val="2"/>
          <w:numId w:val="3"/>
        </w:numPr>
        <w:spacing w:line="360" w:lineRule="auto"/>
      </w:pPr>
      <w:hyperlink r:id="rId13" w:history="1">
        <w:r w:rsidR="00577D27" w:rsidRPr="00577D27">
          <w:rPr>
            <w:rStyle w:val="Hyperlink"/>
            <w:b/>
            <w:color w:val="auto"/>
          </w:rPr>
          <w:t>Work Study Job Referral Card</w:t>
        </w:r>
      </w:hyperlink>
    </w:p>
    <w:p w:rsidR="00EA0911" w:rsidRPr="00E02B5D" w:rsidRDefault="00EA0911" w:rsidP="00C94771">
      <w:pPr>
        <w:pStyle w:val="ListParagraph"/>
        <w:numPr>
          <w:ilvl w:val="0"/>
          <w:numId w:val="3"/>
        </w:numPr>
        <w:spacing w:line="360" w:lineRule="auto"/>
        <w:rPr>
          <w:b/>
          <w:color w:val="0000FF"/>
        </w:rPr>
      </w:pPr>
      <w:r w:rsidRPr="00E02B5D">
        <w:rPr>
          <w:b/>
          <w:color w:val="0000FF"/>
        </w:rPr>
        <w:t>SEARCH FOR AND APPLY TO AVAILABLE WORK STUDY JOBS ON TIGER TRACK</w:t>
      </w:r>
    </w:p>
    <w:p w:rsidR="00EA0911" w:rsidRPr="00E02B5D" w:rsidRDefault="00EA0911" w:rsidP="00EA0911">
      <w:pPr>
        <w:pStyle w:val="ListParagraph"/>
        <w:numPr>
          <w:ilvl w:val="1"/>
          <w:numId w:val="3"/>
        </w:numPr>
        <w:spacing w:line="360" w:lineRule="auto"/>
      </w:pPr>
      <w:r w:rsidRPr="00E02B5D">
        <w:t>You must be registered as a student in Tiger Track. If you are already registered then skip to Step 2.c.</w:t>
      </w:r>
    </w:p>
    <w:p w:rsidR="00316D6D" w:rsidRPr="00E02B5D" w:rsidRDefault="00EA0911" w:rsidP="00EA0911">
      <w:pPr>
        <w:pStyle w:val="ListParagraph"/>
        <w:numPr>
          <w:ilvl w:val="1"/>
          <w:numId w:val="3"/>
        </w:numPr>
        <w:spacing w:line="360" w:lineRule="auto"/>
      </w:pPr>
      <w:r w:rsidRPr="00E02B5D">
        <w:t>I</w:t>
      </w:r>
      <w:r w:rsidR="00B07EFA" w:rsidRPr="00E02B5D">
        <w:t xml:space="preserve">f </w:t>
      </w:r>
      <w:r w:rsidRPr="00E02B5D">
        <w:t xml:space="preserve">you are </w:t>
      </w:r>
      <w:r w:rsidR="00B07EFA" w:rsidRPr="00E02B5D">
        <w:t>not already registered</w:t>
      </w:r>
      <w:r w:rsidRPr="00E02B5D">
        <w:t xml:space="preserve"> on Tiger Track then click here to register as a student:</w:t>
      </w:r>
      <w:r w:rsidR="00B07EFA" w:rsidRPr="00E02B5D">
        <w:t xml:space="preserve"> </w:t>
      </w:r>
      <w:hyperlink r:id="rId14" w:history="1">
        <w:r w:rsidR="00B07EFA" w:rsidRPr="00FA27E8">
          <w:rPr>
            <w:rStyle w:val="Hyperlink"/>
            <w:b/>
          </w:rPr>
          <w:t>Ti</w:t>
        </w:r>
        <w:r w:rsidR="00B07EFA" w:rsidRPr="00FA27E8">
          <w:rPr>
            <w:rStyle w:val="Hyperlink"/>
            <w:b/>
          </w:rPr>
          <w:t>g</w:t>
        </w:r>
        <w:r w:rsidR="00B07EFA" w:rsidRPr="00FA27E8">
          <w:rPr>
            <w:rStyle w:val="Hyperlink"/>
            <w:b/>
          </w:rPr>
          <w:t>er Track</w:t>
        </w:r>
      </w:hyperlink>
    </w:p>
    <w:p w:rsidR="00BD0D58" w:rsidRPr="00E02B5D" w:rsidRDefault="00EA0911" w:rsidP="00BD0D58">
      <w:pPr>
        <w:pStyle w:val="ListParagraph"/>
        <w:numPr>
          <w:ilvl w:val="1"/>
          <w:numId w:val="3"/>
        </w:numPr>
        <w:spacing w:line="360" w:lineRule="auto"/>
      </w:pPr>
      <w:r w:rsidRPr="00E02B5D">
        <w:t xml:space="preserve">From your student “Home” page on Tiger Track, </w:t>
      </w:r>
    </w:p>
    <w:p w:rsidR="00EA0911" w:rsidRPr="00E02B5D" w:rsidRDefault="00EA0911" w:rsidP="00EA0911">
      <w:pPr>
        <w:pStyle w:val="ListParagraph"/>
        <w:numPr>
          <w:ilvl w:val="2"/>
          <w:numId w:val="3"/>
        </w:numPr>
        <w:spacing w:line="360" w:lineRule="auto"/>
      </w:pPr>
      <w:r w:rsidRPr="00E02B5D">
        <w:t>C</w:t>
      </w:r>
      <w:r w:rsidR="00B07EFA" w:rsidRPr="00E02B5D">
        <w:t xml:space="preserve">lick </w:t>
      </w:r>
      <w:r w:rsidRPr="00E02B5D">
        <w:t xml:space="preserve">on </w:t>
      </w:r>
      <w:r w:rsidR="00B07EFA" w:rsidRPr="00E02B5D">
        <w:rPr>
          <w:b/>
          <w:highlight w:val="lightGray"/>
        </w:rPr>
        <w:t>CSM</w:t>
      </w:r>
      <w:r w:rsidR="00F34F83" w:rsidRPr="00E02B5D">
        <w:rPr>
          <w:b/>
          <w:highlight w:val="lightGray"/>
        </w:rPr>
        <w:t xml:space="preserve"> Jobs</w:t>
      </w:r>
      <w:r w:rsidR="00B07EFA" w:rsidRPr="00E02B5D">
        <w:t xml:space="preserve"> </w:t>
      </w:r>
      <w:r w:rsidRPr="00E02B5D">
        <w:t xml:space="preserve">under the “Jobs” tab </w:t>
      </w:r>
    </w:p>
    <w:p w:rsidR="00B07EFA" w:rsidRPr="00E02B5D" w:rsidRDefault="00EA0911" w:rsidP="00EA0911">
      <w:pPr>
        <w:pStyle w:val="ListParagraph"/>
        <w:numPr>
          <w:ilvl w:val="2"/>
          <w:numId w:val="3"/>
        </w:numPr>
        <w:spacing w:line="360" w:lineRule="auto"/>
      </w:pPr>
      <w:r w:rsidRPr="00E02B5D">
        <w:t>S</w:t>
      </w:r>
      <w:r w:rsidR="00B07EFA" w:rsidRPr="00E02B5D">
        <w:t>e</w:t>
      </w:r>
      <w:r w:rsidRPr="00E02B5D">
        <w:t xml:space="preserve">lect </w:t>
      </w:r>
      <w:r w:rsidR="005E270E" w:rsidRPr="00E02B5D">
        <w:rPr>
          <w:b/>
          <w:highlight w:val="lightGray"/>
        </w:rPr>
        <w:t>W</w:t>
      </w:r>
      <w:r w:rsidRPr="00E02B5D">
        <w:rPr>
          <w:b/>
          <w:highlight w:val="lightGray"/>
        </w:rPr>
        <w:t>ork Study</w:t>
      </w:r>
      <w:r w:rsidR="005E270E" w:rsidRPr="00E02B5D">
        <w:rPr>
          <w:b/>
        </w:rPr>
        <w:t xml:space="preserve"> </w:t>
      </w:r>
      <w:r w:rsidR="005E270E" w:rsidRPr="00E02B5D">
        <w:t xml:space="preserve">from the </w:t>
      </w:r>
      <w:r w:rsidR="00BB60B0" w:rsidRPr="00E02B5D">
        <w:t xml:space="preserve">“Position Type” </w:t>
      </w:r>
      <w:r w:rsidR="005E270E" w:rsidRPr="00E02B5D">
        <w:t xml:space="preserve">drop down menu on the Job Postings search page then click </w:t>
      </w:r>
      <w:r w:rsidR="005E270E" w:rsidRPr="00E02B5D">
        <w:rPr>
          <w:b/>
          <w:highlight w:val="lightGray"/>
        </w:rPr>
        <w:t>Search</w:t>
      </w:r>
      <w:r w:rsidR="005E270E" w:rsidRPr="00E02B5D">
        <w:t>.</w:t>
      </w:r>
    </w:p>
    <w:p w:rsidR="005E270E" w:rsidRPr="00E02B5D" w:rsidRDefault="005E270E" w:rsidP="00EA0911">
      <w:pPr>
        <w:pStyle w:val="ListParagraph"/>
        <w:numPr>
          <w:ilvl w:val="2"/>
          <w:numId w:val="3"/>
        </w:numPr>
        <w:spacing w:line="360" w:lineRule="auto"/>
      </w:pPr>
      <w:r w:rsidRPr="00E02B5D">
        <w:t>View descriptions of available jobs by clicking on the job title.</w:t>
      </w:r>
    </w:p>
    <w:p w:rsidR="00BD0D58" w:rsidRDefault="005E270E" w:rsidP="004E0BF3">
      <w:pPr>
        <w:pStyle w:val="ListParagraph"/>
        <w:numPr>
          <w:ilvl w:val="2"/>
          <w:numId w:val="3"/>
        </w:numPr>
        <w:spacing w:line="360" w:lineRule="auto"/>
      </w:pPr>
      <w:r w:rsidRPr="00E02B5D">
        <w:t xml:space="preserve">Apply to jobs you are interested in by </w:t>
      </w:r>
      <w:r w:rsidR="004E0BF3" w:rsidRPr="00E02B5D">
        <w:t>contacting the supervisor listed in the description.</w:t>
      </w:r>
      <w:r w:rsidR="00BD0D58" w:rsidRPr="00E02B5D">
        <w:t xml:space="preserve"> </w:t>
      </w:r>
    </w:p>
    <w:p w:rsidR="00A460E2" w:rsidRPr="00E02B5D" w:rsidRDefault="00577D27" w:rsidP="00577D27">
      <w:pPr>
        <w:pStyle w:val="ListParagraph"/>
        <w:numPr>
          <w:ilvl w:val="2"/>
          <w:numId w:val="3"/>
        </w:numPr>
        <w:spacing w:line="360" w:lineRule="auto"/>
      </w:pPr>
      <w:r>
        <w:t xml:space="preserve">Take the </w:t>
      </w:r>
      <w:r w:rsidRPr="00577D27">
        <w:rPr>
          <w:u w:val="single"/>
        </w:rPr>
        <w:t>Work Study Job Referral Card</w:t>
      </w:r>
      <w:r>
        <w:t xml:space="preserve"> to the supervisor in the department where you plan to work. </w:t>
      </w:r>
      <w:r w:rsidR="00A460E2" w:rsidRPr="00577D27">
        <w:rPr>
          <w:b/>
          <w:i/>
        </w:rPr>
        <w:t>The supervisor must complete and sign the Work Study Job Referral Card.</w:t>
      </w:r>
    </w:p>
    <w:p w:rsidR="00F427CD" w:rsidRPr="00E02B5D" w:rsidRDefault="00A460E2" w:rsidP="00A460E2">
      <w:pPr>
        <w:pStyle w:val="ListParagraph"/>
        <w:numPr>
          <w:ilvl w:val="0"/>
          <w:numId w:val="3"/>
        </w:numPr>
        <w:spacing w:line="360" w:lineRule="auto"/>
      </w:pPr>
      <w:r w:rsidRPr="00E02B5D">
        <w:rPr>
          <w:b/>
          <w:color w:val="0000FF"/>
        </w:rPr>
        <w:t>BRING</w:t>
      </w:r>
      <w:r w:rsidR="00577D27">
        <w:rPr>
          <w:b/>
          <w:color w:val="0000FF"/>
        </w:rPr>
        <w:t xml:space="preserve"> YOUR FWS AWARD LETTER, </w:t>
      </w:r>
      <w:r w:rsidRPr="00E02B5D">
        <w:rPr>
          <w:b/>
          <w:color w:val="0000FF"/>
        </w:rPr>
        <w:t xml:space="preserve">ALL COMPLETED FORMS FROM STEP </w:t>
      </w:r>
      <w:r w:rsidR="00577D27">
        <w:rPr>
          <w:b/>
          <w:color w:val="0000FF"/>
        </w:rPr>
        <w:t xml:space="preserve">2, </w:t>
      </w:r>
      <w:r w:rsidRPr="00E02B5D">
        <w:rPr>
          <w:b/>
          <w:color w:val="0000FF"/>
        </w:rPr>
        <w:t>AND THE COMPLETED WORK STUDY JOB REFERRAL CARD FROM STEP 3 TO THE CAREER DEVELOPMENT CENTER</w:t>
      </w:r>
    </w:p>
    <w:p w:rsidR="00A460E2" w:rsidRPr="00E02B5D" w:rsidRDefault="00F427CD" w:rsidP="00F427CD">
      <w:pPr>
        <w:pStyle w:val="ListParagraph"/>
        <w:spacing w:line="360" w:lineRule="auto"/>
        <w:ind w:left="1440"/>
        <w:rPr>
          <w:i/>
        </w:rPr>
      </w:pPr>
      <w:r w:rsidRPr="00E02B5D">
        <w:rPr>
          <w:i/>
        </w:rPr>
        <w:t>Located in the Floyd-Payne Campus Center, 3</w:t>
      </w:r>
      <w:r w:rsidRPr="00E02B5D">
        <w:rPr>
          <w:i/>
          <w:vertAlign w:val="superscript"/>
        </w:rPr>
        <w:t>rd</w:t>
      </w:r>
      <w:r w:rsidRPr="00E02B5D">
        <w:rPr>
          <w:i/>
        </w:rPr>
        <w:t xml:space="preserve"> Floor, Suite 304</w:t>
      </w:r>
    </w:p>
    <w:p w:rsidR="00F427CD" w:rsidRPr="00E02B5D" w:rsidRDefault="00F427CD" w:rsidP="00F427CD">
      <w:pPr>
        <w:pStyle w:val="ListParagraph"/>
        <w:numPr>
          <w:ilvl w:val="0"/>
          <w:numId w:val="3"/>
        </w:numPr>
        <w:spacing w:line="360" w:lineRule="auto"/>
      </w:pPr>
      <w:r w:rsidRPr="00E02B5D">
        <w:rPr>
          <w:b/>
          <w:color w:val="0000FF"/>
        </w:rPr>
        <w:t xml:space="preserve">OBTAIN </w:t>
      </w:r>
      <w:r w:rsidR="00534164" w:rsidRPr="00E02B5D">
        <w:rPr>
          <w:b/>
          <w:color w:val="0000FF"/>
        </w:rPr>
        <w:t xml:space="preserve">A </w:t>
      </w:r>
      <w:r w:rsidRPr="00E02B5D">
        <w:rPr>
          <w:b/>
          <w:color w:val="0000FF"/>
        </w:rPr>
        <w:t>NOTICE OF APPOINTMENT FORM FROM THE CAREER DEVELOPMENT CENTER</w:t>
      </w:r>
    </w:p>
    <w:p w:rsidR="00F427CD" w:rsidRPr="00E02B5D" w:rsidRDefault="001A66CA" w:rsidP="00F427CD">
      <w:pPr>
        <w:pStyle w:val="ListParagraph"/>
        <w:numPr>
          <w:ilvl w:val="0"/>
          <w:numId w:val="3"/>
        </w:numPr>
        <w:spacing w:line="360" w:lineRule="auto"/>
      </w:pPr>
      <w:r w:rsidRPr="00E02B5D">
        <w:rPr>
          <w:b/>
          <w:color w:val="0000FF"/>
        </w:rPr>
        <w:t xml:space="preserve">TAKE </w:t>
      </w:r>
      <w:r w:rsidR="00534164" w:rsidRPr="00E02B5D">
        <w:rPr>
          <w:b/>
          <w:color w:val="0000FF"/>
        </w:rPr>
        <w:t xml:space="preserve">THE </w:t>
      </w:r>
      <w:r w:rsidRPr="00E02B5D">
        <w:rPr>
          <w:b/>
          <w:color w:val="0000FF"/>
        </w:rPr>
        <w:t>PINK COPY OF</w:t>
      </w:r>
      <w:r w:rsidR="00534164" w:rsidRPr="00E02B5D">
        <w:rPr>
          <w:b/>
          <w:color w:val="0000FF"/>
        </w:rPr>
        <w:t xml:space="preserve"> THE</w:t>
      </w:r>
      <w:r w:rsidR="00F427CD" w:rsidRPr="00E02B5D">
        <w:rPr>
          <w:b/>
          <w:color w:val="0000FF"/>
        </w:rPr>
        <w:t xml:space="preserve"> NOTICE OF APPOINTMENT FORM TO THE SUPERVISOR OF THE DEPARTMENT WHERE YOU WILL BE WORKING.</w:t>
      </w:r>
    </w:p>
    <w:p w:rsidR="00E02B5D" w:rsidRDefault="00E02B5D" w:rsidP="00853444">
      <w:pPr>
        <w:pStyle w:val="ListParagraph"/>
        <w:spacing w:line="360" w:lineRule="auto"/>
        <w:ind w:left="1440"/>
        <w:jc w:val="center"/>
        <w:rPr>
          <w:b/>
          <w:highlight w:val="cyan"/>
        </w:rPr>
      </w:pPr>
    </w:p>
    <w:p w:rsidR="00855C22" w:rsidRPr="00E02B5D" w:rsidRDefault="00F427CD" w:rsidP="00853444">
      <w:pPr>
        <w:pStyle w:val="ListParagraph"/>
        <w:spacing w:line="360" w:lineRule="auto"/>
        <w:ind w:left="1440"/>
        <w:jc w:val="center"/>
        <w:rPr>
          <w:b/>
        </w:rPr>
      </w:pPr>
      <w:r w:rsidRPr="00E02B5D">
        <w:rPr>
          <w:b/>
          <w:highlight w:val="cyan"/>
        </w:rPr>
        <w:t>YOU HAVE COMPLETED THE PROCESS</w:t>
      </w:r>
    </w:p>
    <w:sectPr w:rsidR="00855C22" w:rsidRPr="00E02B5D" w:rsidSect="007D6332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38" w:rsidRDefault="00C45738" w:rsidP="00853444">
      <w:pPr>
        <w:spacing w:after="0" w:line="240" w:lineRule="auto"/>
      </w:pPr>
      <w:r>
        <w:separator/>
      </w:r>
    </w:p>
  </w:endnote>
  <w:endnote w:type="continuationSeparator" w:id="0">
    <w:p w:rsidR="00C45738" w:rsidRDefault="00C45738" w:rsidP="0085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38" w:rsidRDefault="00C45738" w:rsidP="00853444">
      <w:pPr>
        <w:spacing w:after="0" w:line="240" w:lineRule="auto"/>
      </w:pPr>
      <w:r>
        <w:separator/>
      </w:r>
    </w:p>
  </w:footnote>
  <w:footnote w:type="continuationSeparator" w:id="0">
    <w:p w:rsidR="00C45738" w:rsidRDefault="00C45738" w:rsidP="0085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A63"/>
    <w:multiLevelType w:val="hybridMultilevel"/>
    <w:tmpl w:val="A04E7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060FD"/>
    <w:multiLevelType w:val="hybridMultilevel"/>
    <w:tmpl w:val="48B0D4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FE3E27"/>
    <w:multiLevelType w:val="hybridMultilevel"/>
    <w:tmpl w:val="0C3E0790"/>
    <w:lvl w:ilvl="0" w:tplc="5D5C1462">
      <w:start w:val="1"/>
      <w:numFmt w:val="decimal"/>
      <w:lvlText w:val="%1."/>
      <w:lvlJc w:val="left"/>
      <w:pPr>
        <w:ind w:left="1440" w:hanging="360"/>
      </w:pPr>
      <w:rPr>
        <w:b/>
        <w:color w:val="0000FF"/>
      </w:rPr>
    </w:lvl>
    <w:lvl w:ilvl="1" w:tplc="DA84B868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EA69A8"/>
    <w:multiLevelType w:val="hybridMultilevel"/>
    <w:tmpl w:val="8B6C5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E121B"/>
    <w:multiLevelType w:val="hybridMultilevel"/>
    <w:tmpl w:val="920A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F39DA"/>
    <w:multiLevelType w:val="hybridMultilevel"/>
    <w:tmpl w:val="3FC61E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16D6D"/>
    <w:rsid w:val="00021AE3"/>
    <w:rsid w:val="0002202A"/>
    <w:rsid w:val="00042488"/>
    <w:rsid w:val="00076449"/>
    <w:rsid w:val="00101542"/>
    <w:rsid w:val="001A66CA"/>
    <w:rsid w:val="001C5153"/>
    <w:rsid w:val="00283838"/>
    <w:rsid w:val="00316D6D"/>
    <w:rsid w:val="00323075"/>
    <w:rsid w:val="00351381"/>
    <w:rsid w:val="00362141"/>
    <w:rsid w:val="00391891"/>
    <w:rsid w:val="004246B1"/>
    <w:rsid w:val="004778CD"/>
    <w:rsid w:val="004A5AEE"/>
    <w:rsid w:val="004E0BF3"/>
    <w:rsid w:val="00505BCA"/>
    <w:rsid w:val="00513108"/>
    <w:rsid w:val="00534164"/>
    <w:rsid w:val="0054481A"/>
    <w:rsid w:val="00577D27"/>
    <w:rsid w:val="005D5069"/>
    <w:rsid w:val="005E270E"/>
    <w:rsid w:val="006330B2"/>
    <w:rsid w:val="00664F22"/>
    <w:rsid w:val="006A7567"/>
    <w:rsid w:val="006B5F17"/>
    <w:rsid w:val="006C55B0"/>
    <w:rsid w:val="00746668"/>
    <w:rsid w:val="007A6432"/>
    <w:rsid w:val="007B0046"/>
    <w:rsid w:val="007D6332"/>
    <w:rsid w:val="00853444"/>
    <w:rsid w:val="00855C22"/>
    <w:rsid w:val="008A40F0"/>
    <w:rsid w:val="008C1C27"/>
    <w:rsid w:val="008D5E5E"/>
    <w:rsid w:val="00903A88"/>
    <w:rsid w:val="00905381"/>
    <w:rsid w:val="0097442A"/>
    <w:rsid w:val="009B1AD5"/>
    <w:rsid w:val="009B2169"/>
    <w:rsid w:val="009F4A62"/>
    <w:rsid w:val="00A05538"/>
    <w:rsid w:val="00A460E2"/>
    <w:rsid w:val="00AA0D09"/>
    <w:rsid w:val="00AB5C50"/>
    <w:rsid w:val="00AF55C8"/>
    <w:rsid w:val="00B06577"/>
    <w:rsid w:val="00B07EFA"/>
    <w:rsid w:val="00B43BEA"/>
    <w:rsid w:val="00B75F4E"/>
    <w:rsid w:val="00BA234A"/>
    <w:rsid w:val="00BB2C89"/>
    <w:rsid w:val="00BB60B0"/>
    <w:rsid w:val="00BD0D58"/>
    <w:rsid w:val="00C45738"/>
    <w:rsid w:val="00C94771"/>
    <w:rsid w:val="00CD27B0"/>
    <w:rsid w:val="00CE6E43"/>
    <w:rsid w:val="00CF763B"/>
    <w:rsid w:val="00D42D71"/>
    <w:rsid w:val="00D44281"/>
    <w:rsid w:val="00D818B6"/>
    <w:rsid w:val="00D918E7"/>
    <w:rsid w:val="00E02A2D"/>
    <w:rsid w:val="00E02B5D"/>
    <w:rsid w:val="00E11BEE"/>
    <w:rsid w:val="00E158DF"/>
    <w:rsid w:val="00E85D9A"/>
    <w:rsid w:val="00E93C55"/>
    <w:rsid w:val="00EA0911"/>
    <w:rsid w:val="00EC39C2"/>
    <w:rsid w:val="00ED7ADB"/>
    <w:rsid w:val="00EE4723"/>
    <w:rsid w:val="00F21308"/>
    <w:rsid w:val="00F34F83"/>
    <w:rsid w:val="00F427CD"/>
    <w:rsid w:val="00F5153C"/>
    <w:rsid w:val="00FA27E8"/>
    <w:rsid w:val="00FE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E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444"/>
  </w:style>
  <w:style w:type="paragraph" w:styleId="Footer">
    <w:name w:val="footer"/>
    <w:basedOn w:val="Normal"/>
    <w:link w:val="FooterChar"/>
    <w:uiPriority w:val="99"/>
    <w:semiHidden/>
    <w:unhideWhenUsed/>
    <w:rsid w:val="0085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444"/>
  </w:style>
  <w:style w:type="paragraph" w:styleId="NoSpacing">
    <w:name w:val="No Spacing"/>
    <w:uiPriority w:val="1"/>
    <w:qFormat/>
    <w:rsid w:val="00F21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tnstate.edu/" TargetMode="External"/><Relationship Id="rId13" Type="http://schemas.openxmlformats.org/officeDocument/2006/relationships/hyperlink" Target="https://docs.google.com/document/pub?id=1-M4RtM8FUrzdweqI4gZWyPqJozrRNg8HoH9EiFsrXg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nstate.edu/hr/documents/formspage/generalhrforms/Employee%20Verification%20Updat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state.edu/hr/documents/formspage/generalhrforms/Direct%20Deposi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cis.gov/files/form/i-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state.edu/hr/documents/formspage/generalhrforms/W-4%20Form.pdf" TargetMode="External"/><Relationship Id="rId14" Type="http://schemas.openxmlformats.org/officeDocument/2006/relationships/hyperlink" Target="https://docs.google.com/document/pub?id=1Gnd-AmRFQwTZFgHQkCOIT3Ze-EnofVHZhvHevc_XK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E6886-7617-455D-9705-016C293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jcoleman21</dc:creator>
  <cp:lastModifiedBy>jcoleman21</cp:lastModifiedBy>
  <cp:revision>5</cp:revision>
  <cp:lastPrinted>2012-08-23T20:43:00Z</cp:lastPrinted>
  <dcterms:created xsi:type="dcterms:W3CDTF">2012-08-23T20:36:00Z</dcterms:created>
  <dcterms:modified xsi:type="dcterms:W3CDTF">2012-08-27T21:32:00Z</dcterms:modified>
</cp:coreProperties>
</file>