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2E34" w14:textId="186EC585" w:rsidR="008B7021" w:rsidRPr="00D6633D" w:rsidRDefault="00F4530A" w:rsidP="00F453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024629"/>
      <w:r w:rsidRPr="00D6633D">
        <w:rPr>
          <w:rFonts w:ascii="Times New Roman" w:hAnsi="Times New Roman" w:cs="Times New Roman"/>
          <w:b/>
          <w:bCs/>
          <w:sz w:val="24"/>
          <w:szCs w:val="24"/>
        </w:rPr>
        <w:t>RUTHNANDE KESSA</w:t>
      </w:r>
    </w:p>
    <w:p w14:paraId="2BB53F56" w14:textId="169649CE" w:rsidR="00F4530A" w:rsidRPr="00D6633D" w:rsidRDefault="004F1E5C" w:rsidP="00F45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 State University</w:t>
      </w:r>
    </w:p>
    <w:p w14:paraId="4627074C" w14:textId="226B9446" w:rsidR="00F4530A" w:rsidRPr="00D6633D" w:rsidRDefault="004F1E5C" w:rsidP="00F45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F4530A" w:rsidRPr="00D6633D">
        <w:rPr>
          <w:rFonts w:ascii="Times New Roman" w:hAnsi="Times New Roman" w:cs="Times New Roman"/>
          <w:sz w:val="24"/>
          <w:szCs w:val="24"/>
        </w:rPr>
        <w:t xml:space="preserve"> of Public Administration </w:t>
      </w:r>
    </w:p>
    <w:p w14:paraId="1E87103C" w14:textId="77777777" w:rsidR="004F1E5C" w:rsidRDefault="00F4530A" w:rsidP="00F45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College of </w:t>
      </w:r>
      <w:r w:rsidR="004F1E5C">
        <w:rPr>
          <w:rFonts w:ascii="Times New Roman" w:hAnsi="Times New Roman" w:cs="Times New Roman"/>
          <w:sz w:val="24"/>
          <w:szCs w:val="24"/>
        </w:rPr>
        <w:t>Public Service</w:t>
      </w:r>
    </w:p>
    <w:p w14:paraId="1195919E" w14:textId="082121D5" w:rsidR="00F4530A" w:rsidRPr="00D6633D" w:rsidRDefault="004F1E5C" w:rsidP="00F45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</w:t>
      </w:r>
      <w:r w:rsidR="00F4530A" w:rsidRPr="00D66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Tennessee</w:t>
      </w:r>
      <w:r w:rsidR="00F4530A" w:rsidRPr="00D6633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7203</w:t>
      </w:r>
    </w:p>
    <w:p w14:paraId="36A702D3" w14:textId="0C6CA846" w:rsidR="008B7021" w:rsidRPr="00D6633D" w:rsidRDefault="008B7021" w:rsidP="00F45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Tel: (</w:t>
      </w:r>
      <w:r w:rsidR="004F1E5C">
        <w:rPr>
          <w:rFonts w:ascii="Times New Roman" w:hAnsi="Times New Roman" w:cs="Times New Roman"/>
          <w:sz w:val="24"/>
          <w:szCs w:val="24"/>
        </w:rPr>
        <w:t>615</w:t>
      </w:r>
      <w:r w:rsidRPr="00D6633D">
        <w:rPr>
          <w:rFonts w:ascii="Times New Roman" w:hAnsi="Times New Roman" w:cs="Times New Roman"/>
          <w:sz w:val="24"/>
          <w:szCs w:val="24"/>
        </w:rPr>
        <w:t xml:space="preserve">) </w:t>
      </w:r>
      <w:r w:rsidR="004F1E5C">
        <w:rPr>
          <w:rFonts w:ascii="Times New Roman" w:hAnsi="Times New Roman" w:cs="Times New Roman"/>
          <w:sz w:val="24"/>
          <w:szCs w:val="24"/>
        </w:rPr>
        <w:t>963</w:t>
      </w:r>
      <w:r w:rsidRPr="00D6633D">
        <w:rPr>
          <w:rFonts w:ascii="Times New Roman" w:hAnsi="Times New Roman" w:cs="Times New Roman"/>
          <w:sz w:val="24"/>
          <w:szCs w:val="24"/>
        </w:rPr>
        <w:t>-7</w:t>
      </w:r>
      <w:r w:rsidR="004F1E5C">
        <w:rPr>
          <w:rFonts w:ascii="Times New Roman" w:hAnsi="Times New Roman" w:cs="Times New Roman"/>
          <w:sz w:val="24"/>
          <w:szCs w:val="24"/>
        </w:rPr>
        <w:t>2</w:t>
      </w:r>
      <w:r w:rsidRPr="00D6633D">
        <w:rPr>
          <w:rFonts w:ascii="Times New Roman" w:hAnsi="Times New Roman" w:cs="Times New Roman"/>
          <w:sz w:val="24"/>
          <w:szCs w:val="24"/>
        </w:rPr>
        <w:t>5</w:t>
      </w:r>
      <w:r w:rsidR="004F1E5C">
        <w:rPr>
          <w:rFonts w:ascii="Times New Roman" w:hAnsi="Times New Roman" w:cs="Times New Roman"/>
          <w:sz w:val="24"/>
          <w:szCs w:val="24"/>
        </w:rPr>
        <w:t>6</w:t>
      </w:r>
    </w:p>
    <w:p w14:paraId="40243005" w14:textId="2D9E7C4C" w:rsidR="008B7021" w:rsidRPr="00D6633D" w:rsidRDefault="008B7021" w:rsidP="00F4530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4F1E5C" w:rsidRPr="007A70CA">
          <w:rPr>
            <w:rStyle w:val="Hyperlink"/>
            <w:rFonts w:ascii="Times New Roman" w:hAnsi="Times New Roman" w:cs="Times New Roman"/>
            <w:sz w:val="24"/>
            <w:szCs w:val="24"/>
          </w:rPr>
          <w:t>rkessa@tnstate.edu</w:t>
        </w:r>
      </w:hyperlink>
      <w:r w:rsidR="004F1E5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4DA7C" w14:textId="77777777" w:rsidR="00F4530A" w:rsidRPr="00D6633D" w:rsidRDefault="00F4530A" w:rsidP="00F4530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0EE596" w14:textId="77777777" w:rsidR="00F4530A" w:rsidRPr="00D6633D" w:rsidRDefault="00F4530A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301B7" w14:textId="5DEEAA7A" w:rsidR="008B7021" w:rsidRPr="00D6633D" w:rsidRDefault="008B7021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F4530A" w:rsidRPr="00D6633D">
        <w:rPr>
          <w:rFonts w:ascii="Times New Roman" w:hAnsi="Times New Roman" w:cs="Times New Roman"/>
          <w:b/>
          <w:bCs/>
          <w:sz w:val="24"/>
          <w:szCs w:val="24"/>
        </w:rPr>
        <w:t>AL BACKGROUND</w:t>
      </w:r>
    </w:p>
    <w:p w14:paraId="7EC8D1FC" w14:textId="58D5136E" w:rsidR="00F4530A" w:rsidRPr="00D6633D" w:rsidRDefault="00F4530A" w:rsidP="00C5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May 2024                         PhD Public Affairs</w:t>
      </w:r>
    </w:p>
    <w:p w14:paraId="42F616B6" w14:textId="4D566D70" w:rsidR="00F4530A" w:rsidRPr="00D6633D" w:rsidRDefault="00F4530A" w:rsidP="00C5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University of Central Florida</w:t>
      </w:r>
    </w:p>
    <w:p w14:paraId="6BABF5E9" w14:textId="07B14113" w:rsidR="00F4530A" w:rsidRPr="00D6633D" w:rsidRDefault="00F4530A" w:rsidP="00C5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Doctoral Program in Public Affairs</w:t>
      </w:r>
    </w:p>
    <w:p w14:paraId="411C5DCE" w14:textId="361A3225" w:rsidR="00600FF5" w:rsidRPr="00D6633D" w:rsidRDefault="00600FF5" w:rsidP="00C5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Track: Public Administration</w:t>
      </w:r>
    </w:p>
    <w:p w14:paraId="7621080A" w14:textId="1BA87FD7" w:rsidR="00600FF5" w:rsidRPr="00D6633D" w:rsidRDefault="00F4530A" w:rsidP="00C5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FD07E75" w14:textId="77777777" w:rsidR="00600FF5" w:rsidRPr="00D6633D" w:rsidRDefault="00600FF5" w:rsidP="00600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December 214                 Master of Public Administration</w:t>
      </w:r>
    </w:p>
    <w:p w14:paraId="0CC39400" w14:textId="77777777" w:rsidR="00600FF5" w:rsidRPr="00D6633D" w:rsidRDefault="00600FF5" w:rsidP="00600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University of Wisconsin Oshkosh</w:t>
      </w:r>
    </w:p>
    <w:p w14:paraId="19F81892" w14:textId="60DCA673" w:rsidR="00AC678C" w:rsidRPr="00D6633D" w:rsidRDefault="00AC678C" w:rsidP="00600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Department of Public Administration</w:t>
      </w:r>
    </w:p>
    <w:p w14:paraId="28628B81" w14:textId="77777777" w:rsidR="00AC678C" w:rsidRPr="00D6633D" w:rsidRDefault="00AC678C" w:rsidP="00600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DFAD8" w14:textId="5DBF45D7" w:rsidR="00AC678C" w:rsidRPr="00D6633D" w:rsidRDefault="00AC678C" w:rsidP="00A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December 2012                </w:t>
      </w:r>
      <w:r w:rsidR="00C5744E" w:rsidRPr="00D6633D">
        <w:rPr>
          <w:rFonts w:ascii="Times New Roman" w:hAnsi="Times New Roman" w:cs="Times New Roman"/>
          <w:sz w:val="24"/>
          <w:szCs w:val="24"/>
        </w:rPr>
        <w:t>Bachelor’s in Environmental Studies and Policy</w:t>
      </w:r>
    </w:p>
    <w:p w14:paraId="762CD8A1" w14:textId="3BDB5B17" w:rsidR="00AC678C" w:rsidRPr="00D6633D" w:rsidRDefault="00AC678C" w:rsidP="00A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5744E" w:rsidRPr="00D6633D">
        <w:rPr>
          <w:rFonts w:ascii="Times New Roman" w:hAnsi="Times New Roman" w:cs="Times New Roman"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sz w:val="24"/>
          <w:szCs w:val="24"/>
        </w:rPr>
        <w:t xml:space="preserve"> University of Wisconsin Oshkosh</w:t>
      </w:r>
    </w:p>
    <w:p w14:paraId="317F801E" w14:textId="69424730" w:rsidR="00AC678C" w:rsidRPr="00D6633D" w:rsidRDefault="00AC678C" w:rsidP="00A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5744E" w:rsidRPr="00D6633D">
        <w:rPr>
          <w:rFonts w:ascii="Times New Roman" w:hAnsi="Times New Roman" w:cs="Times New Roman"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C5744E" w:rsidRPr="00D6633D">
        <w:rPr>
          <w:rFonts w:ascii="Times New Roman" w:hAnsi="Times New Roman" w:cs="Times New Roman"/>
          <w:sz w:val="24"/>
          <w:szCs w:val="24"/>
        </w:rPr>
        <w:t xml:space="preserve">Environmental Study </w:t>
      </w:r>
    </w:p>
    <w:p w14:paraId="77540E29" w14:textId="77777777" w:rsidR="00C5744E" w:rsidRPr="00D6633D" w:rsidRDefault="00C5744E" w:rsidP="00AC6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B6C8E" w14:textId="2EB1E15E" w:rsidR="00C5744E" w:rsidRPr="00D6633D" w:rsidRDefault="00C5744E" w:rsidP="00AC6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May 2007                          Associate Degree in Applied Science: Water Management</w:t>
      </w:r>
    </w:p>
    <w:p w14:paraId="35F19F82" w14:textId="791FA052" w:rsidR="00C5744E" w:rsidRPr="00D6633D" w:rsidRDefault="00C5744E" w:rsidP="00AC67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</w:r>
      <w:r w:rsidRPr="00D6633D">
        <w:rPr>
          <w:rFonts w:ascii="Times New Roman" w:hAnsi="Times New Roman" w:cs="Times New Roman"/>
          <w:sz w:val="24"/>
          <w:szCs w:val="24"/>
        </w:rPr>
        <w:tab/>
        <w:t xml:space="preserve">      Fox Valley Technical College</w:t>
      </w:r>
    </w:p>
    <w:p w14:paraId="2632D6FB" w14:textId="77777777" w:rsidR="00C5744E" w:rsidRPr="00D6633D" w:rsidRDefault="00C5744E" w:rsidP="00AC67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8D06489" w14:textId="77777777" w:rsidR="00414668" w:rsidRDefault="00414668" w:rsidP="00AC6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27EC8" w14:textId="509F60CC" w:rsidR="00C5744E" w:rsidRPr="00414668" w:rsidRDefault="00414668" w:rsidP="00AC67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4668">
        <w:rPr>
          <w:rFonts w:ascii="Times New Roman" w:hAnsi="Times New Roman" w:cs="Times New Roman"/>
          <w:b/>
          <w:bCs/>
          <w:sz w:val="24"/>
          <w:szCs w:val="24"/>
        </w:rPr>
        <w:t>ACCADEMIC POSITION</w:t>
      </w:r>
      <w:r w:rsidR="00C5744E" w:rsidRPr="004146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44E" w:rsidRPr="004146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44E" w:rsidRPr="0041466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37006E5C" w14:textId="77777777" w:rsidR="00414668" w:rsidRDefault="00414668" w:rsidP="004146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160B" w14:textId="462401A7" w:rsidR="0019302B" w:rsidRDefault="00414668" w:rsidP="00193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668">
        <w:rPr>
          <w:rFonts w:ascii="Times New Roman" w:hAnsi="Times New Roman" w:cs="Times New Roman"/>
          <w:sz w:val="24"/>
          <w:szCs w:val="24"/>
        </w:rPr>
        <w:t>Assistant Professor (tenure-</w:t>
      </w:r>
      <w:r w:rsidR="0019302B" w:rsidRPr="00414668">
        <w:rPr>
          <w:rFonts w:ascii="Times New Roman" w:hAnsi="Times New Roman" w:cs="Times New Roman"/>
          <w:sz w:val="24"/>
          <w:szCs w:val="24"/>
        </w:rPr>
        <w:t xml:space="preserve">earning) </w:t>
      </w:r>
      <w:r w:rsidR="0019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Tennessee State </w:t>
      </w:r>
      <w:r w:rsidRPr="00414668">
        <w:rPr>
          <w:rFonts w:ascii="Times New Roman" w:hAnsi="Times New Roman" w:cs="Times New Roman"/>
          <w:sz w:val="24"/>
          <w:szCs w:val="24"/>
        </w:rPr>
        <w:t>University</w:t>
      </w:r>
      <w:r w:rsidR="0019302B">
        <w:rPr>
          <w:rFonts w:ascii="Times New Roman" w:hAnsi="Times New Roman" w:cs="Times New Roman"/>
          <w:sz w:val="24"/>
          <w:szCs w:val="24"/>
        </w:rPr>
        <w:t xml:space="preserve"> </w:t>
      </w:r>
      <w:r w:rsidRPr="00414668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4668">
        <w:rPr>
          <w:rFonts w:ascii="Times New Roman" w:hAnsi="Times New Roman" w:cs="Times New Roman"/>
          <w:sz w:val="24"/>
          <w:szCs w:val="24"/>
        </w:rPr>
        <w:t xml:space="preserve">-Present) </w:t>
      </w:r>
    </w:p>
    <w:p w14:paraId="7A5E75D7" w14:textId="77777777" w:rsidR="0019302B" w:rsidRDefault="0019302B" w:rsidP="0041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Pr="00414668">
        <w:rPr>
          <w:rFonts w:ascii="Times New Roman" w:hAnsi="Times New Roman" w:cs="Times New Roman"/>
          <w:sz w:val="24"/>
          <w:szCs w:val="24"/>
        </w:rPr>
        <w:t xml:space="preserve"> of Public Administration</w:t>
      </w:r>
      <w:r w:rsidR="00414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13B3A" w14:textId="790FF58F" w:rsidR="00414668" w:rsidRPr="00414668" w:rsidRDefault="0019302B" w:rsidP="0041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College of Public Service </w:t>
      </w:r>
      <w:r w:rsidR="00414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37CCE9C" w14:textId="77777777" w:rsidR="00414668" w:rsidRDefault="00414668" w:rsidP="003B1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15132" w14:textId="67C9CAFA" w:rsidR="008B7021" w:rsidRPr="00D6633D" w:rsidRDefault="008B7021" w:rsidP="003B1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  <w:r w:rsidR="00C5744E" w:rsidRPr="00D6633D">
        <w:rPr>
          <w:rFonts w:ascii="Times New Roman" w:hAnsi="Times New Roman" w:cs="Times New Roman"/>
          <w:b/>
          <w:bCs/>
          <w:sz w:val="24"/>
          <w:szCs w:val="24"/>
        </w:rPr>
        <w:t xml:space="preserve"> AND FOCI</w:t>
      </w:r>
    </w:p>
    <w:p w14:paraId="5C39EECA" w14:textId="74C509E5" w:rsidR="00C5744E" w:rsidRDefault="003B1DAE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</w:t>
      </w:r>
      <w:r w:rsidR="00A47B09" w:rsidRPr="00D6633D">
        <w:rPr>
          <w:rFonts w:ascii="Times New Roman" w:hAnsi="Times New Roman" w:cs="Times New Roman"/>
          <w:sz w:val="24"/>
          <w:szCs w:val="24"/>
        </w:rPr>
        <w:t xml:space="preserve"> Disaster Mitigation and Preparedness</w:t>
      </w:r>
    </w:p>
    <w:p w14:paraId="1000A3FD" w14:textId="1FD83B4C" w:rsidR="00C5744E" w:rsidRPr="00D6633D" w:rsidRDefault="00A47B09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Risk Analysis  </w:t>
      </w:r>
    </w:p>
    <w:p w14:paraId="6504BD0F" w14:textId="66E105BA" w:rsidR="008B7021" w:rsidRDefault="008B7021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Nonprofit </w:t>
      </w:r>
      <w:r w:rsidR="003B1DAE">
        <w:rPr>
          <w:rFonts w:ascii="Times New Roman" w:hAnsi="Times New Roman" w:cs="Times New Roman"/>
          <w:sz w:val="24"/>
          <w:szCs w:val="24"/>
        </w:rPr>
        <w:t>and NGO management</w:t>
      </w:r>
    </w:p>
    <w:p w14:paraId="4BC9A935" w14:textId="44DFE472" w:rsidR="003B1DAE" w:rsidRDefault="007E2DAF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</w:t>
      </w:r>
      <w:r w:rsidR="003B1DAE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>al</w:t>
      </w:r>
      <w:r w:rsidR="003B1DAE">
        <w:rPr>
          <w:rFonts w:ascii="Times New Roman" w:hAnsi="Times New Roman" w:cs="Times New Roman"/>
          <w:sz w:val="24"/>
          <w:szCs w:val="24"/>
        </w:rPr>
        <w:t xml:space="preserve"> relations</w:t>
      </w:r>
    </w:p>
    <w:p w14:paraId="18B64049" w14:textId="32D82747" w:rsidR="003B1DAE" w:rsidRDefault="003B1DAE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 governance</w:t>
      </w:r>
    </w:p>
    <w:p w14:paraId="4A869F21" w14:textId="1946E66F" w:rsidR="00CF4741" w:rsidRDefault="00CF4741" w:rsidP="00C57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equity and inclusion</w:t>
      </w:r>
    </w:p>
    <w:p w14:paraId="3FF01544" w14:textId="4B29187A" w:rsidR="003B1DAE" w:rsidRDefault="003B1DAE" w:rsidP="003B1D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D5D6BF" w14:textId="77777777" w:rsidR="008B7021" w:rsidRDefault="008B7021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EXPERIENCE</w:t>
      </w:r>
    </w:p>
    <w:p w14:paraId="4C35CF9E" w14:textId="384651BB" w:rsidR="00414668" w:rsidRDefault="00414668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Experience| Tennessee State University </w:t>
      </w:r>
    </w:p>
    <w:p w14:paraId="103D2F55" w14:textId="35E4FC00" w:rsidR="00414668" w:rsidRPr="000078F8" w:rsidRDefault="00414668" w:rsidP="000078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PADM 6950: Introduction to Nonprofit Organizations</w:t>
      </w:r>
      <w:r w:rsidR="00A07A8B" w:rsidRPr="000078F8">
        <w:rPr>
          <w:rFonts w:ascii="Times New Roman" w:hAnsi="Times New Roman" w:cs="Times New Roman"/>
          <w:sz w:val="24"/>
          <w:szCs w:val="24"/>
        </w:rPr>
        <w:t xml:space="preserve"> (Fall, 2024)</w:t>
      </w:r>
    </w:p>
    <w:p w14:paraId="3337F8C0" w14:textId="4BEE7560" w:rsidR="00414668" w:rsidRPr="000078F8" w:rsidRDefault="00414668" w:rsidP="000078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 xml:space="preserve">PAD 6210: </w:t>
      </w:r>
      <w:r w:rsidRPr="000078F8">
        <w:rPr>
          <w:rFonts w:ascii="Times New Roman" w:hAnsi="Times New Roman" w:cs="Times New Roman"/>
          <w:sz w:val="24"/>
          <w:szCs w:val="24"/>
        </w:rPr>
        <w:t>Seminar in Public Administration</w:t>
      </w:r>
      <w:r w:rsidR="00A07A8B" w:rsidRPr="000078F8">
        <w:rPr>
          <w:rFonts w:ascii="Times New Roman" w:hAnsi="Times New Roman" w:cs="Times New Roman"/>
          <w:sz w:val="24"/>
          <w:szCs w:val="24"/>
        </w:rPr>
        <w:t xml:space="preserve"> (Fall, 2024)</w:t>
      </w:r>
    </w:p>
    <w:p w14:paraId="24BEB265" w14:textId="77777777" w:rsidR="00414668" w:rsidRPr="00D6633D" w:rsidRDefault="00414668" w:rsidP="004146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Teaching Experience | University of Central Florida</w:t>
      </w:r>
    </w:p>
    <w:p w14:paraId="42CE9645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Primary Instructor: PAD 3040 – Ethics and Value in Public Administration (Summer 2024)</w:t>
      </w:r>
    </w:p>
    <w:p w14:paraId="0A67BD25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Primary Instructor: PAD 4390 – Hazard Mitigation and Preparedness (Fall 2022-Spring 2024)</w:t>
      </w:r>
    </w:p>
    <w:p w14:paraId="48CFF362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 xml:space="preserve">Teaching Assistant: PAD 6335 Graduate Teaching Assistant </w:t>
      </w:r>
      <w:bookmarkStart w:id="1" w:name="_Hlk147343959"/>
      <w:r w:rsidRPr="000078F8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0078F8">
        <w:rPr>
          <w:rFonts w:ascii="Times New Roman" w:hAnsi="Times New Roman" w:cs="Times New Roman"/>
          <w:sz w:val="24"/>
          <w:szCs w:val="24"/>
        </w:rPr>
        <w:t xml:space="preserve"> Strategic Planning (Summer 2023)</w:t>
      </w:r>
    </w:p>
    <w:p w14:paraId="6CB8C041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Guest Lecture: Strategic Planning (PAD 6335) (Summer 2023)</w:t>
      </w:r>
    </w:p>
    <w:p w14:paraId="06B46CA9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Teaching Assistant/Technical Assistant: Capacity Building- Graduate Teacher Assistant (Summer 2021-2023)</w:t>
      </w:r>
    </w:p>
    <w:p w14:paraId="52B94A5D" w14:textId="77777777" w:rsidR="00414668" w:rsidRPr="000078F8" w:rsidRDefault="00414668" w:rsidP="000078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Technical Assistant (teaching assistant): Financial management (Fall 2023)</w:t>
      </w:r>
    </w:p>
    <w:p w14:paraId="039C1F41" w14:textId="71A81539" w:rsidR="008B7021" w:rsidRPr="00D6633D" w:rsidRDefault="008B7021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Research Experience | University of Central Florida</w:t>
      </w:r>
    </w:p>
    <w:p w14:paraId="1767A722" w14:textId="77777777" w:rsidR="008B7021" w:rsidRPr="00D6633D" w:rsidRDefault="008B7021" w:rsidP="008B70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Research assistant: NSF grant: Collaborative Research: Assessing the impact of lead agency cross-functional authority on city sustainability outcomes, Fall 2020 to Spring 2022</w:t>
      </w:r>
    </w:p>
    <w:p w14:paraId="7E837564" w14:textId="2246F650" w:rsidR="008B7021" w:rsidRPr="00D6633D" w:rsidRDefault="008B7021" w:rsidP="008B70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Junior Researcher: </w:t>
      </w:r>
      <w:r w:rsidR="00F4530A" w:rsidRPr="00D6633D">
        <w:rPr>
          <w:rFonts w:ascii="Times New Roman" w:hAnsi="Times New Roman" w:cs="Times New Roman"/>
          <w:sz w:val="24"/>
          <w:szCs w:val="24"/>
        </w:rPr>
        <w:t>C</w:t>
      </w:r>
      <w:r w:rsidRPr="00D6633D">
        <w:rPr>
          <w:rFonts w:ascii="Times New Roman" w:hAnsi="Times New Roman" w:cs="Times New Roman"/>
          <w:sz w:val="24"/>
          <w:szCs w:val="24"/>
        </w:rPr>
        <w:t xml:space="preserve">ollaborative research proposal, "Forging </w:t>
      </w:r>
      <w:proofErr w:type="spellStart"/>
      <w:r w:rsidRPr="00D6633D">
        <w:rPr>
          <w:rFonts w:ascii="Times New Roman" w:hAnsi="Times New Roman" w:cs="Times New Roman"/>
          <w:sz w:val="24"/>
          <w:szCs w:val="24"/>
        </w:rPr>
        <w:t>Panethnic</w:t>
      </w:r>
      <w:proofErr w:type="spellEnd"/>
      <w:r w:rsidRPr="00D6633D">
        <w:rPr>
          <w:rFonts w:ascii="Times New Roman" w:hAnsi="Times New Roman" w:cs="Times New Roman"/>
          <w:sz w:val="24"/>
          <w:szCs w:val="24"/>
        </w:rPr>
        <w:t xml:space="preserve"> Allegiances: Hispanic Caribbean Communities in Three Gateway Cities—Miami, New York City, and Orlando," Fall 2022 to Summer 2023</w:t>
      </w:r>
    </w:p>
    <w:p w14:paraId="5BC106C9" w14:textId="77777777" w:rsidR="008B7021" w:rsidRPr="00D6633D" w:rsidRDefault="008B7021" w:rsidP="003B1DAE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172E2A02" w14:textId="5A740898" w:rsidR="008B7021" w:rsidRPr="000078F8" w:rsidRDefault="00254206" w:rsidP="000078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 xml:space="preserve">State of Florida: </w:t>
      </w:r>
      <w:r w:rsidR="008B7021" w:rsidRPr="000078F8">
        <w:rPr>
          <w:rFonts w:ascii="Times New Roman" w:hAnsi="Times New Roman" w:cs="Times New Roman"/>
          <w:sz w:val="24"/>
          <w:szCs w:val="24"/>
        </w:rPr>
        <w:t>Human Services Program Specialist | Community Affairs: Agency for Persons with Disabilities, Orlando, Florida, November 2015 to February 2021</w:t>
      </w:r>
    </w:p>
    <w:p w14:paraId="610E5229" w14:textId="77777777" w:rsidR="008B7021" w:rsidRPr="000078F8" w:rsidRDefault="008B7021" w:rsidP="000078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Internship | Office of Public Health: Winnebago County, Oshkosh, Wisconsin, June 2014 to September 2014</w:t>
      </w:r>
    </w:p>
    <w:p w14:paraId="7D72DB03" w14:textId="307A8829" w:rsidR="008B7021" w:rsidRPr="000078F8" w:rsidRDefault="008B7021" w:rsidP="000078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Consultant | United States Agency for International Development/Sun Mountain International, Haiti, August 2009 to August 2010</w:t>
      </w:r>
    </w:p>
    <w:p w14:paraId="3A49066A" w14:textId="77777777" w:rsidR="008B7021" w:rsidRPr="000078F8" w:rsidRDefault="008B7021" w:rsidP="000078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>Coordinator | United States Agency for International Developments/Organization of American States, Haiti, March 2008 to July 2009</w:t>
      </w:r>
    </w:p>
    <w:p w14:paraId="1E87E1F5" w14:textId="77777777" w:rsidR="008B7021" w:rsidRPr="00D6633D" w:rsidRDefault="008B7021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4387D" w14:textId="77777777" w:rsidR="008B7021" w:rsidRPr="00D6633D" w:rsidRDefault="008B7021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PEER-REVIEWED JOURNAL ARTICLES</w:t>
      </w:r>
    </w:p>
    <w:p w14:paraId="7D27EDFF" w14:textId="64435C69" w:rsidR="008B7021" w:rsidRDefault="008B7021" w:rsidP="00752C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52C02">
        <w:rPr>
          <w:rFonts w:ascii="Times New Roman" w:hAnsi="Times New Roman" w:cs="Times New Roman"/>
          <w:b/>
          <w:bCs/>
          <w:sz w:val="24"/>
          <w:szCs w:val="24"/>
          <w:lang w:val="nb-NO"/>
        </w:rPr>
        <w:t>Kessa, R.</w:t>
      </w:r>
      <w:r w:rsidRPr="00752C02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752C02" w:rsidRPr="00752C02">
        <w:rPr>
          <w:rFonts w:ascii="Times New Roman" w:hAnsi="Times New Roman" w:cs="Times New Roman"/>
          <w:sz w:val="24"/>
          <w:szCs w:val="24"/>
          <w:lang w:val="nb-NO"/>
        </w:rPr>
        <w:t xml:space="preserve">Sadiq, A. A., &amp; Yeo, J. (2021). </w:t>
      </w:r>
      <w:r w:rsidR="00752C02" w:rsidRPr="00752C02">
        <w:rPr>
          <w:rFonts w:ascii="Times New Roman" w:hAnsi="Times New Roman" w:cs="Times New Roman"/>
          <w:sz w:val="24"/>
          <w:szCs w:val="24"/>
        </w:rPr>
        <w:t>The importance of vertical and horizontal collaboration: United States’ response to COVID-19 pandemic. Chinese Public Administration Review, 12(1), 61-71.</w:t>
      </w:r>
    </w:p>
    <w:p w14:paraId="373347EB" w14:textId="77777777" w:rsidR="00752C02" w:rsidRPr="00D6633D" w:rsidRDefault="00752C02" w:rsidP="00752C0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7FE240A0" w14:textId="77777777" w:rsidR="008B7021" w:rsidRPr="00D6633D" w:rsidRDefault="008B7021" w:rsidP="008B70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D6633D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Sadiq, A. A., &amp; </w:t>
      </w:r>
      <w:r w:rsidRPr="00D6633D">
        <w:rPr>
          <w:rFonts w:ascii="Times New Roman" w:hAnsi="Times New Roman" w:cs="Times New Roman"/>
          <w:b/>
          <w:bCs/>
          <w:sz w:val="24"/>
          <w:szCs w:val="24"/>
          <w:lang w:val="nb-NO"/>
        </w:rPr>
        <w:t>Kessa, R.</w:t>
      </w:r>
      <w:r w:rsidRPr="00D6633D">
        <w:rPr>
          <w:rFonts w:ascii="Times New Roman" w:hAnsi="Times New Roman" w:cs="Times New Roman"/>
          <w:sz w:val="24"/>
          <w:szCs w:val="24"/>
          <w:lang w:val="nb-NO"/>
        </w:rPr>
        <w:t xml:space="preserve"> (2020). </w:t>
      </w:r>
      <w:r w:rsidRPr="00D6633D">
        <w:rPr>
          <w:rFonts w:ascii="Times New Roman" w:hAnsi="Times New Roman" w:cs="Times New Roman"/>
          <w:sz w:val="24"/>
          <w:szCs w:val="24"/>
        </w:rPr>
        <w:t xml:space="preserve">US procurement in the age of COVID-19: challenges, intergovernmental collaboration, and recommendations for improvement. </w:t>
      </w:r>
      <w:r w:rsidRPr="00D6633D">
        <w:rPr>
          <w:rFonts w:ascii="Times New Roman" w:hAnsi="Times New Roman" w:cs="Times New Roman"/>
          <w:i/>
          <w:iCs/>
          <w:sz w:val="24"/>
          <w:szCs w:val="24"/>
          <w:lang w:val="nb-NO"/>
        </w:rPr>
        <w:t>American Review of Public Administration</w:t>
      </w:r>
      <w:r w:rsidRPr="00D6633D">
        <w:rPr>
          <w:rFonts w:ascii="Times New Roman" w:hAnsi="Times New Roman" w:cs="Times New Roman"/>
          <w:sz w:val="24"/>
          <w:szCs w:val="24"/>
          <w:lang w:val="nb-NO"/>
        </w:rPr>
        <w:t xml:space="preserve">, 50(6-7), 635-641.  </w:t>
      </w:r>
    </w:p>
    <w:p w14:paraId="3F2F3E9A" w14:textId="77777777" w:rsidR="00A47B09" w:rsidRPr="00D6633D" w:rsidRDefault="00A47B09" w:rsidP="00A47B09">
      <w:pPr>
        <w:pStyle w:val="ListParagraph"/>
        <w:rPr>
          <w:rFonts w:ascii="Times New Roman" w:hAnsi="Times New Roman" w:cs="Times New Roman"/>
          <w:sz w:val="24"/>
          <w:szCs w:val="24"/>
          <w:lang w:val="nb-NO"/>
        </w:rPr>
      </w:pPr>
    </w:p>
    <w:bookmarkEnd w:id="0"/>
    <w:p w14:paraId="25D63708" w14:textId="77777777" w:rsidR="008B7021" w:rsidRDefault="008B7021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WORK IN PROGRESS</w:t>
      </w:r>
    </w:p>
    <w:p w14:paraId="0DBF8E29" w14:textId="1BE63CFC" w:rsidR="00FB3B0B" w:rsidRDefault="00554A31" w:rsidP="00554A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052A">
        <w:rPr>
          <w:rFonts w:ascii="Times New Roman" w:hAnsi="Times New Roman" w:cs="Times New Roman"/>
          <w:b/>
          <w:bCs/>
          <w:sz w:val="24"/>
          <w:szCs w:val="24"/>
        </w:rPr>
        <w:t>Kessa, R.</w:t>
      </w:r>
      <w:r w:rsidRPr="00C7052A">
        <w:rPr>
          <w:rFonts w:ascii="Times New Roman" w:hAnsi="Times New Roman" w:cs="Times New Roman"/>
          <w:sz w:val="24"/>
          <w:szCs w:val="24"/>
        </w:rPr>
        <w:t xml:space="preserve"> </w:t>
      </w:r>
      <w:r w:rsidR="004F1E5C" w:rsidRPr="00D6633D">
        <w:rPr>
          <w:rFonts w:ascii="Times New Roman" w:hAnsi="Times New Roman" w:cs="Times New Roman"/>
          <w:sz w:val="24"/>
          <w:szCs w:val="24"/>
        </w:rPr>
        <w:t xml:space="preserve">Exploring the influence of cross-functional collaboration on sustainability initiatives in local government settings. This study aims to highlight how different departments can work together to promote sustainability and will be submitted to the </w:t>
      </w:r>
      <w:r w:rsidR="004F1E5C" w:rsidRPr="00D6633D">
        <w:rPr>
          <w:rFonts w:ascii="Times New Roman" w:hAnsi="Times New Roman" w:cs="Times New Roman"/>
          <w:i/>
          <w:iCs/>
          <w:sz w:val="24"/>
          <w:szCs w:val="24"/>
        </w:rPr>
        <w:t>Journal of Public Administration Research and Theory</w:t>
      </w:r>
      <w:r w:rsidR="004F1E5C" w:rsidRPr="00D6633D">
        <w:rPr>
          <w:rFonts w:ascii="Times New Roman" w:hAnsi="Times New Roman" w:cs="Times New Roman"/>
          <w:sz w:val="24"/>
          <w:szCs w:val="24"/>
        </w:rPr>
        <w:t>.</w:t>
      </w:r>
    </w:p>
    <w:p w14:paraId="6639B95D" w14:textId="77777777" w:rsidR="00554A31" w:rsidRDefault="00554A31" w:rsidP="00554A31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EC13BD7" w14:textId="3F257AD6" w:rsidR="00FB3B0B" w:rsidRDefault="00554A31" w:rsidP="00554A31">
      <w:pPr>
        <w:pStyle w:val="ListParagraph"/>
        <w:numPr>
          <w:ilvl w:val="0"/>
          <w:numId w:val="10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7052A">
        <w:rPr>
          <w:rFonts w:ascii="Times New Roman" w:hAnsi="Times New Roman" w:cs="Times New Roman"/>
          <w:b/>
          <w:bCs/>
          <w:sz w:val="24"/>
          <w:szCs w:val="24"/>
        </w:rPr>
        <w:t>Kessa, R.</w:t>
      </w:r>
      <w:r w:rsidRPr="00C7052A">
        <w:rPr>
          <w:rFonts w:ascii="Times New Roman" w:hAnsi="Times New Roman" w:cs="Times New Roman"/>
          <w:sz w:val="24"/>
          <w:szCs w:val="24"/>
        </w:rPr>
        <w:t xml:space="preserve"> </w:t>
      </w:r>
      <w:r w:rsidR="00FB3B0B" w:rsidRPr="00FB3B0B">
        <w:rPr>
          <w:rFonts w:ascii="Times New Roman" w:hAnsi="Times New Roman" w:cs="Times New Roman"/>
          <w:sz w:val="24"/>
          <w:szCs w:val="24"/>
        </w:rPr>
        <w:t>Exploring Hurricane Risk Communication to Latino Individuals with Developmental Disabilities in Central Florida: A Qualitative Study</w:t>
      </w:r>
    </w:p>
    <w:p w14:paraId="394BEB17" w14:textId="77777777" w:rsidR="00554A31" w:rsidRPr="00554A31" w:rsidRDefault="00554A31" w:rsidP="00554A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86A212" w14:textId="06BE8A14" w:rsidR="00554A31" w:rsidRPr="00FB3B0B" w:rsidRDefault="00554A31" w:rsidP="00554A31">
      <w:pPr>
        <w:pStyle w:val="ListParagraph"/>
        <w:numPr>
          <w:ilvl w:val="0"/>
          <w:numId w:val="10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7052A">
        <w:rPr>
          <w:rFonts w:ascii="Times New Roman" w:hAnsi="Times New Roman" w:cs="Times New Roman"/>
          <w:b/>
          <w:bCs/>
          <w:sz w:val="24"/>
          <w:szCs w:val="24"/>
        </w:rPr>
        <w:t>Kessa, R.</w:t>
      </w:r>
      <w:r w:rsidRPr="00C7052A">
        <w:rPr>
          <w:rFonts w:ascii="Times New Roman" w:hAnsi="Times New Roman" w:cs="Times New Roman"/>
          <w:sz w:val="24"/>
          <w:szCs w:val="24"/>
        </w:rPr>
        <w:t xml:space="preserve"> Navigating Caregiving Challenges and Family Burden for Individuals with Developmental Disabilities During Hurricanes: A Qualitative Exploratory Study.</w:t>
      </w:r>
    </w:p>
    <w:p w14:paraId="12AE24E6" w14:textId="462176FB" w:rsidR="004F1E5C" w:rsidRPr="004F1E5C" w:rsidRDefault="004F1E5C" w:rsidP="00FB3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E747507" w14:textId="7B54AA71" w:rsidR="004F1E5C" w:rsidRPr="00D6633D" w:rsidRDefault="004F1E5C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 REVIEW</w:t>
      </w:r>
    </w:p>
    <w:p w14:paraId="2609FFF4" w14:textId="1A792818" w:rsidR="008B7021" w:rsidRDefault="00554A31" w:rsidP="008B70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C02">
        <w:rPr>
          <w:rFonts w:ascii="Times New Roman" w:hAnsi="Times New Roman" w:cs="Times New Roman"/>
          <w:b/>
          <w:bCs/>
          <w:sz w:val="24"/>
          <w:szCs w:val="24"/>
        </w:rPr>
        <w:t>Kessa, R</w:t>
      </w:r>
      <w:r w:rsidRPr="00752C02">
        <w:rPr>
          <w:rFonts w:ascii="Times New Roman" w:hAnsi="Times New Roman" w:cs="Times New Roman"/>
          <w:sz w:val="24"/>
          <w:szCs w:val="24"/>
        </w:rPr>
        <w:t>., Sokolowski, S., Krigsman, A., Ilesanmi, I</w:t>
      </w:r>
      <w:r>
        <w:rPr>
          <w:rFonts w:ascii="Times New Roman" w:hAnsi="Times New Roman" w:cs="Times New Roman"/>
          <w:sz w:val="24"/>
          <w:szCs w:val="24"/>
        </w:rPr>
        <w:t xml:space="preserve">., Concha, M., </w:t>
      </w:r>
      <w:r w:rsidRPr="00554A31">
        <w:rPr>
          <w:rFonts w:ascii="Times New Roman" w:hAnsi="Times New Roman" w:cs="Times New Roman"/>
          <w:sz w:val="24"/>
          <w:szCs w:val="24"/>
        </w:rPr>
        <w:t>Lee, Y. J.,</w:t>
      </w:r>
      <w:r>
        <w:rPr>
          <w:rFonts w:ascii="Times New Roman" w:hAnsi="Times New Roman" w:cs="Times New Roman"/>
          <w:sz w:val="24"/>
          <w:szCs w:val="24"/>
        </w:rPr>
        <w:t xml:space="preserve"> (2024).</w:t>
      </w:r>
      <w:r w:rsidRPr="00D6633D">
        <w:rPr>
          <w:rFonts w:ascii="Times New Roman" w:hAnsi="Times New Roman" w:cs="Times New Roman"/>
          <w:sz w:val="24"/>
          <w:szCs w:val="24"/>
        </w:rPr>
        <w:t xml:space="preserve"> </w:t>
      </w:r>
      <w:r w:rsidR="008B7021" w:rsidRPr="00D6633D">
        <w:rPr>
          <w:rFonts w:ascii="Times New Roman" w:hAnsi="Times New Roman" w:cs="Times New Roman"/>
          <w:sz w:val="24"/>
          <w:szCs w:val="24"/>
        </w:rPr>
        <w:t xml:space="preserve">Exploring the benefits of graduate students providing technical assistance to non-new nonprofits organizations in terms of capacity building/service learning. This paper is being submitted to the </w:t>
      </w:r>
      <w:r w:rsidR="008B7021" w:rsidRPr="00D6633D">
        <w:rPr>
          <w:rFonts w:ascii="Times New Roman" w:hAnsi="Times New Roman" w:cs="Times New Roman"/>
          <w:i/>
          <w:iCs/>
          <w:sz w:val="24"/>
          <w:szCs w:val="24"/>
        </w:rPr>
        <w:t>Journal of Nonprofit Education and Leadership</w:t>
      </w:r>
      <w:r w:rsidR="008B7021" w:rsidRPr="00D663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79FD41" w14:textId="7CDD64FA" w:rsidR="00FB3B0B" w:rsidRPr="00554A31" w:rsidRDefault="00FB3B0B" w:rsidP="00554A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2C02">
        <w:rPr>
          <w:rFonts w:ascii="Times New Roman" w:hAnsi="Times New Roman" w:cs="Times New Roman"/>
          <w:b/>
          <w:bCs/>
          <w:sz w:val="24"/>
          <w:szCs w:val="24"/>
          <w:lang w:val="nb-NO"/>
        </w:rPr>
        <w:t>Kessa, R.</w:t>
      </w:r>
      <w:r w:rsidRPr="00752C02">
        <w:rPr>
          <w:rFonts w:ascii="Times New Roman" w:hAnsi="Times New Roman" w:cs="Times New Roman"/>
          <w:sz w:val="24"/>
          <w:szCs w:val="24"/>
          <w:lang w:val="nb-NO"/>
        </w:rPr>
        <w:t>, Sadiq, A</w:t>
      </w:r>
      <w:r>
        <w:rPr>
          <w:rFonts w:ascii="Times New Roman" w:hAnsi="Times New Roman" w:cs="Times New Roman"/>
          <w:sz w:val="24"/>
          <w:szCs w:val="24"/>
        </w:rPr>
        <w:t xml:space="preserve">. (2024) </w:t>
      </w:r>
      <w:r w:rsidR="00554A31" w:rsidRPr="007554E6">
        <w:rPr>
          <w:rFonts w:ascii="Times New Roman" w:hAnsi="Times New Roman" w:cs="Times New Roman"/>
          <w:sz w:val="24"/>
          <w:szCs w:val="24"/>
        </w:rPr>
        <w:t>Exploring Hurricane Risk Communication to Latino Individuals with Developmental Disabilities in Central Florida: A Qualitative Study</w:t>
      </w:r>
      <w:r w:rsidR="00554A31">
        <w:rPr>
          <w:rFonts w:ascii="Times New Roman" w:hAnsi="Times New Roman" w:cs="Times New Roman"/>
          <w:sz w:val="24"/>
          <w:szCs w:val="24"/>
        </w:rPr>
        <w:t xml:space="preserve">. </w:t>
      </w:r>
      <w:r w:rsidRPr="00554A31">
        <w:rPr>
          <w:rFonts w:ascii="Times New Roman" w:hAnsi="Times New Roman" w:cs="Times New Roman"/>
          <w:sz w:val="24"/>
          <w:szCs w:val="24"/>
        </w:rPr>
        <w:t xml:space="preserve"> </w:t>
      </w:r>
      <w:r w:rsidRPr="00554A31">
        <w:rPr>
          <w:rFonts w:ascii="Times New Roman" w:hAnsi="Times New Roman" w:cs="Times New Roman"/>
          <w:i/>
          <w:iCs/>
          <w:sz w:val="24"/>
          <w:szCs w:val="24"/>
        </w:rPr>
        <w:t>Journal of Public Integrity</w:t>
      </w:r>
    </w:p>
    <w:p w14:paraId="68AD0982" w14:textId="77777777" w:rsidR="008B7021" w:rsidRPr="00D6633D" w:rsidRDefault="008B7021" w:rsidP="008B70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AAFC41" w14:textId="77777777" w:rsidR="008B7021" w:rsidRPr="00D6633D" w:rsidRDefault="008B7021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PRESENTATIONS/CONFERENCES</w:t>
      </w:r>
    </w:p>
    <w:p w14:paraId="4B9C368F" w14:textId="330E0E52" w:rsidR="008B7021" w:rsidRPr="00D6633D" w:rsidRDefault="008B7021" w:rsidP="008B702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Kessa, R</w:t>
      </w:r>
      <w:r w:rsidRPr="00D6633D">
        <w:rPr>
          <w:rFonts w:ascii="Times New Roman" w:hAnsi="Times New Roman" w:cs="Times New Roman"/>
          <w:sz w:val="24"/>
          <w:szCs w:val="24"/>
        </w:rPr>
        <w:t xml:space="preserve">. Understanding Risk Perceptions of Hispanic/Latino Families with Developmental Disabilities based on Culture. </w:t>
      </w:r>
      <w:r w:rsidRPr="00D6633D">
        <w:rPr>
          <w:rFonts w:ascii="Times New Roman" w:hAnsi="Times New Roman" w:cs="Times New Roman"/>
          <w:i/>
          <w:iCs/>
          <w:sz w:val="24"/>
          <w:szCs w:val="24"/>
        </w:rPr>
        <w:t>American Society for Public Administration virtual, April 2023.</w:t>
      </w:r>
    </w:p>
    <w:p w14:paraId="42E5E9D6" w14:textId="77777777" w:rsidR="008B7021" w:rsidRPr="00D6633D" w:rsidRDefault="008B7021" w:rsidP="008B7021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09488113" w14:textId="3D482F23" w:rsidR="008B7021" w:rsidRPr="00D6633D" w:rsidRDefault="008B7021" w:rsidP="008B702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Kessa, R</w:t>
      </w:r>
      <w:r w:rsidRPr="00D6633D">
        <w:rPr>
          <w:rFonts w:ascii="Times New Roman" w:hAnsi="Times New Roman" w:cs="Times New Roman"/>
          <w:sz w:val="24"/>
          <w:szCs w:val="24"/>
        </w:rPr>
        <w:t>.</w:t>
      </w:r>
      <w:r w:rsidR="00247D00">
        <w:rPr>
          <w:rFonts w:ascii="Times New Roman" w:hAnsi="Times New Roman" w:cs="Times New Roman"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sz w:val="24"/>
          <w:szCs w:val="24"/>
        </w:rPr>
        <w:t xml:space="preserve">Understand the influence of culture on decision making of Hispanic/Latino families with individuals with developmental disabilities during natural disasters. </w:t>
      </w:r>
      <w:r w:rsidRPr="00D6633D">
        <w:rPr>
          <w:rFonts w:ascii="Times New Roman" w:hAnsi="Times New Roman" w:cs="Times New Roman"/>
          <w:i/>
          <w:iCs/>
          <w:sz w:val="24"/>
          <w:szCs w:val="24"/>
        </w:rPr>
        <w:t>Southeastern Conference for Public Administration (</w:t>
      </w:r>
      <w:proofErr w:type="spellStart"/>
      <w:r w:rsidRPr="00D6633D">
        <w:rPr>
          <w:rFonts w:ascii="Times New Roman" w:hAnsi="Times New Roman" w:cs="Times New Roman"/>
          <w:i/>
          <w:iCs/>
          <w:sz w:val="24"/>
          <w:szCs w:val="24"/>
        </w:rPr>
        <w:t>SECoPA</w:t>
      </w:r>
      <w:proofErr w:type="spellEnd"/>
      <w:r w:rsidRPr="00D6633D">
        <w:rPr>
          <w:rFonts w:ascii="Times New Roman" w:hAnsi="Times New Roman" w:cs="Times New Roman"/>
          <w:i/>
          <w:iCs/>
          <w:sz w:val="24"/>
          <w:szCs w:val="24"/>
        </w:rPr>
        <w:t>), Atlanta, GA, September 2023.</w:t>
      </w:r>
    </w:p>
    <w:p w14:paraId="3D8C7092" w14:textId="77777777" w:rsidR="008B7021" w:rsidRPr="00D6633D" w:rsidRDefault="008B7021" w:rsidP="008B702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7737F" w14:textId="15453945" w:rsidR="008B7021" w:rsidRDefault="008B7021" w:rsidP="008B702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752C02">
        <w:rPr>
          <w:rFonts w:ascii="Times New Roman" w:hAnsi="Times New Roman" w:cs="Times New Roman"/>
          <w:b/>
          <w:bCs/>
          <w:sz w:val="24"/>
          <w:szCs w:val="24"/>
        </w:rPr>
        <w:t>Kessa, R</w:t>
      </w:r>
      <w:r w:rsidRPr="00752C02">
        <w:rPr>
          <w:rFonts w:ascii="Times New Roman" w:hAnsi="Times New Roman" w:cs="Times New Roman"/>
          <w:sz w:val="24"/>
          <w:szCs w:val="24"/>
        </w:rPr>
        <w:t xml:space="preserve">., </w:t>
      </w:r>
      <w:bookmarkStart w:id="2" w:name="_Hlk174963314"/>
      <w:r w:rsidRPr="00752C02">
        <w:rPr>
          <w:rFonts w:ascii="Times New Roman" w:hAnsi="Times New Roman" w:cs="Times New Roman"/>
          <w:sz w:val="24"/>
          <w:szCs w:val="24"/>
        </w:rPr>
        <w:t>Sokolowski, S., Krigsman, A., Ilesanmi</w:t>
      </w:r>
      <w:bookmarkEnd w:id="2"/>
      <w:r w:rsidRPr="00752C02">
        <w:rPr>
          <w:rFonts w:ascii="Times New Roman" w:hAnsi="Times New Roman" w:cs="Times New Roman"/>
          <w:sz w:val="24"/>
          <w:szCs w:val="24"/>
        </w:rPr>
        <w:t xml:space="preserve">, I. </w:t>
      </w:r>
      <w:r w:rsidRPr="00D6633D">
        <w:rPr>
          <w:rFonts w:ascii="Times New Roman" w:hAnsi="Times New Roman" w:cs="Times New Roman"/>
          <w:sz w:val="24"/>
          <w:szCs w:val="24"/>
        </w:rPr>
        <w:t xml:space="preserve">Exploring the benefits and drawbacks of Graduate students providing technical assistance to new nonprofit organizations through capacity building/Service learning. </w:t>
      </w:r>
      <w:r w:rsidRPr="00D6633D">
        <w:rPr>
          <w:rFonts w:ascii="Times New Roman" w:hAnsi="Times New Roman" w:cs="Times New Roman"/>
          <w:i/>
          <w:iCs/>
          <w:sz w:val="24"/>
          <w:szCs w:val="24"/>
        </w:rPr>
        <w:t>ARNOVA, Orlando, Florida, November 2023.</w:t>
      </w:r>
    </w:p>
    <w:p w14:paraId="5D62B308" w14:textId="77777777" w:rsidR="00BB1A4E" w:rsidRPr="00BB1A4E" w:rsidRDefault="00BB1A4E" w:rsidP="00BB1A4E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78B678" w14:textId="77777777" w:rsidR="00C7052A" w:rsidRPr="00C7052A" w:rsidRDefault="00BB1A4E" w:rsidP="00C7052A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Kessa, R. </w:t>
      </w:r>
      <w:r w:rsidRPr="00BB1A4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Communicating Risk to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Hispanic/</w:t>
      </w:r>
      <w:r w:rsidRPr="00BB1A4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Latino Individuals with Developmental Disabilities: Insights from Emergency Managers in Central Florida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Pr="00BB1A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i/>
          <w:iCs/>
          <w:sz w:val="24"/>
          <w:szCs w:val="24"/>
        </w:rPr>
        <w:t>American Society for Public Administration virtual, April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663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FCD8D6" w14:textId="77777777" w:rsidR="00C7052A" w:rsidRPr="00C7052A" w:rsidRDefault="00C7052A" w:rsidP="00C7052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F844" w14:textId="56C3D304" w:rsidR="00C7052A" w:rsidRPr="00C7052A" w:rsidRDefault="004F1E5C" w:rsidP="00C7052A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7052A">
        <w:rPr>
          <w:rFonts w:ascii="Times New Roman" w:hAnsi="Times New Roman" w:cs="Times New Roman"/>
          <w:b/>
          <w:bCs/>
          <w:sz w:val="24"/>
          <w:szCs w:val="24"/>
        </w:rPr>
        <w:t>Kessa, R.</w:t>
      </w:r>
      <w:r w:rsidRPr="00C7052A">
        <w:rPr>
          <w:rFonts w:ascii="Times New Roman" w:hAnsi="Times New Roman" w:cs="Times New Roman"/>
          <w:sz w:val="24"/>
          <w:szCs w:val="24"/>
        </w:rPr>
        <w:t xml:space="preserve"> </w:t>
      </w:r>
      <w:r w:rsidRPr="00C7052A">
        <w:rPr>
          <w:rFonts w:ascii="Times New Roman" w:hAnsi="Times New Roman" w:cs="Times New Roman"/>
          <w:sz w:val="24"/>
          <w:szCs w:val="24"/>
        </w:rPr>
        <w:t>Navigating Caregiving Challenges and Family Burden for Individuals with Developmental Disabilities During Hurricanes: A Qualitative Exploratory Study</w:t>
      </w:r>
      <w:r w:rsidRPr="00C7052A">
        <w:rPr>
          <w:rFonts w:ascii="Times New Roman" w:hAnsi="Times New Roman" w:cs="Times New Roman"/>
          <w:sz w:val="24"/>
          <w:szCs w:val="24"/>
        </w:rPr>
        <w:t xml:space="preserve">. 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Southeastern Conference for Public Administration (</w:t>
      </w:r>
      <w:proofErr w:type="spellStart"/>
      <w:r w:rsidRPr="00C7052A">
        <w:rPr>
          <w:rFonts w:ascii="Times New Roman" w:hAnsi="Times New Roman" w:cs="Times New Roman"/>
          <w:i/>
          <w:iCs/>
          <w:sz w:val="24"/>
          <w:szCs w:val="24"/>
        </w:rPr>
        <w:t>SECoPA</w:t>
      </w:r>
      <w:proofErr w:type="spellEnd"/>
      <w:r w:rsidRPr="00C7052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Memphis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TN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, September 202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6F095E" w14:textId="77777777" w:rsidR="00C7052A" w:rsidRPr="00C7052A" w:rsidRDefault="00C7052A" w:rsidP="00C705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27CFED" w14:textId="303F9369" w:rsidR="00C7052A" w:rsidRPr="00C7052A" w:rsidRDefault="00C7052A" w:rsidP="00C7052A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7052A">
        <w:rPr>
          <w:rFonts w:ascii="Times New Roman" w:hAnsi="Times New Roman" w:cs="Times New Roman"/>
          <w:sz w:val="24"/>
          <w:szCs w:val="24"/>
        </w:rPr>
        <w:t>B</w:t>
      </w:r>
      <w:r w:rsidRPr="00C7052A">
        <w:rPr>
          <w:rFonts w:ascii="Times New Roman" w:hAnsi="Times New Roman" w:cs="Times New Roman"/>
          <w:sz w:val="24"/>
          <w:szCs w:val="24"/>
        </w:rPr>
        <w:t>row, J.,</w:t>
      </w:r>
      <w:r w:rsidRPr="00C7052A">
        <w:t xml:space="preserve"> </w:t>
      </w:r>
      <w:proofErr w:type="spellStart"/>
      <w:r w:rsidRPr="00C7052A">
        <w:rPr>
          <w:rFonts w:ascii="Times New Roman" w:hAnsi="Times New Roman" w:cs="Times New Roman"/>
          <w:sz w:val="24"/>
          <w:szCs w:val="24"/>
        </w:rPr>
        <w:t>Mannaa</w:t>
      </w:r>
      <w:proofErr w:type="spellEnd"/>
      <w:r w:rsidRPr="00C7052A">
        <w:rPr>
          <w:rFonts w:ascii="Times New Roman" w:hAnsi="Times New Roman" w:cs="Times New Roman"/>
          <w:sz w:val="24"/>
          <w:szCs w:val="24"/>
        </w:rPr>
        <w:t xml:space="preserve">, R., </w:t>
      </w:r>
      <w:r w:rsidRPr="00C7052A">
        <w:rPr>
          <w:rFonts w:ascii="Times New Roman" w:hAnsi="Times New Roman" w:cs="Times New Roman"/>
          <w:sz w:val="24"/>
          <w:szCs w:val="24"/>
        </w:rPr>
        <w:t xml:space="preserve">Sokolowski, S., </w:t>
      </w:r>
      <w:r w:rsidRPr="00C7052A">
        <w:rPr>
          <w:rFonts w:ascii="Times New Roman" w:hAnsi="Times New Roman" w:cs="Times New Roman"/>
          <w:b/>
          <w:bCs/>
          <w:sz w:val="24"/>
          <w:szCs w:val="24"/>
        </w:rPr>
        <w:t>Kessa, R.</w:t>
      </w:r>
      <w:r w:rsidRPr="00C705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7052A">
        <w:rPr>
          <w:rFonts w:ascii="Times New Roman" w:hAnsi="Times New Roman" w:cs="Times New Roman"/>
          <w:sz w:val="24"/>
          <w:szCs w:val="24"/>
        </w:rPr>
        <w:t xml:space="preserve"> Ilesanmi</w:t>
      </w:r>
      <w:r w:rsidRPr="00C7052A">
        <w:rPr>
          <w:rFonts w:ascii="Times New Roman" w:hAnsi="Times New Roman" w:cs="Times New Roman"/>
          <w:sz w:val="24"/>
          <w:szCs w:val="24"/>
        </w:rPr>
        <w:t xml:space="preserve">, I., </w:t>
      </w:r>
      <w:r w:rsidRPr="00C7052A">
        <w:rPr>
          <w:rFonts w:ascii="Times New Roman" w:hAnsi="Times New Roman" w:cs="Times New Roman"/>
          <w:sz w:val="24"/>
          <w:szCs w:val="24"/>
        </w:rPr>
        <w:t>Capacity Building Seminar as a Service-Learning Experience</w:t>
      </w:r>
      <w:r w:rsidRPr="00C7052A">
        <w:rPr>
          <w:rFonts w:ascii="Times New Roman" w:hAnsi="Times New Roman" w:cs="Times New Roman"/>
          <w:sz w:val="24"/>
          <w:szCs w:val="24"/>
        </w:rPr>
        <w:t xml:space="preserve">. </w:t>
      </w:r>
      <w:r w:rsidRPr="00C7052A">
        <w:rPr>
          <w:rFonts w:ascii="Times New Roman" w:hAnsi="Times New Roman" w:cs="Times New Roman"/>
          <w:i/>
          <w:iCs/>
          <w:sz w:val="24"/>
          <w:szCs w:val="24"/>
        </w:rPr>
        <w:t>Southeastern Conference for Public Administration (</w:t>
      </w:r>
      <w:proofErr w:type="spellStart"/>
      <w:r w:rsidRPr="00C7052A">
        <w:rPr>
          <w:rFonts w:ascii="Times New Roman" w:hAnsi="Times New Roman" w:cs="Times New Roman"/>
          <w:i/>
          <w:iCs/>
          <w:sz w:val="24"/>
          <w:szCs w:val="24"/>
        </w:rPr>
        <w:t>SECoPA</w:t>
      </w:r>
      <w:proofErr w:type="spellEnd"/>
      <w:r w:rsidRPr="00C7052A">
        <w:rPr>
          <w:rFonts w:ascii="Times New Roman" w:hAnsi="Times New Roman" w:cs="Times New Roman"/>
          <w:i/>
          <w:iCs/>
          <w:sz w:val="24"/>
          <w:szCs w:val="24"/>
        </w:rPr>
        <w:t>), Memphis, TN, September 2024.</w:t>
      </w:r>
    </w:p>
    <w:p w14:paraId="142791EF" w14:textId="28606C4C" w:rsidR="004F1E5C" w:rsidRPr="00BB1A4E" w:rsidRDefault="004F1E5C" w:rsidP="00C7052A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35970EAE" w14:textId="77777777" w:rsidR="008B7021" w:rsidRPr="00D6633D" w:rsidRDefault="008B7021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ACADEMIC AWARDS AND ACHIEVEMENTS</w:t>
      </w:r>
    </w:p>
    <w:p w14:paraId="409D65C3" w14:textId="28DD7235" w:rsidR="00BB1A4E" w:rsidRDefault="00BB1A4E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Communication Innovation and Education (</w:t>
      </w:r>
      <w:r w:rsidRPr="00BB1A4E">
        <w:rPr>
          <w:rFonts w:ascii="Times New Roman" w:hAnsi="Times New Roman" w:cs="Times New Roman"/>
          <w:sz w:val="24"/>
          <w:szCs w:val="24"/>
        </w:rPr>
        <w:t>CCIE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1A4E">
        <w:rPr>
          <w:rFonts w:ascii="Times New Roman" w:hAnsi="Times New Roman" w:cs="Times New Roman"/>
          <w:sz w:val="24"/>
          <w:szCs w:val="24"/>
        </w:rPr>
        <w:t xml:space="preserve"> Doctoral Student Travel Funding </w:t>
      </w:r>
      <w:r>
        <w:rPr>
          <w:rFonts w:ascii="Times New Roman" w:hAnsi="Times New Roman" w:cs="Times New Roman"/>
          <w:sz w:val="24"/>
          <w:szCs w:val="24"/>
        </w:rPr>
        <w:t xml:space="preserve">($1,350) </w:t>
      </w:r>
      <w:r w:rsidRPr="00BB1A4E">
        <w:rPr>
          <w:rFonts w:ascii="Times New Roman" w:hAnsi="Times New Roman" w:cs="Times New Roman"/>
          <w:sz w:val="24"/>
          <w:szCs w:val="24"/>
        </w:rPr>
        <w:t>Initiative for Spring 2024</w:t>
      </w:r>
    </w:p>
    <w:p w14:paraId="7F1AF735" w14:textId="1055A4BB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Golden Key, Spring 2023</w:t>
      </w:r>
    </w:p>
    <w:p w14:paraId="488AAFD4" w14:textId="77777777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ASPA Founder’s Fellowship, Spring 2023 to Spring 2024</w:t>
      </w:r>
    </w:p>
    <w:p w14:paraId="0B88305C" w14:textId="4ECE46B6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Crossing </w:t>
      </w:r>
      <w:proofErr w:type="spellStart"/>
      <w:r w:rsidRPr="00D6633D">
        <w:rPr>
          <w:rFonts w:ascii="Times New Roman" w:hAnsi="Times New Roman" w:cs="Times New Roman"/>
          <w:sz w:val="24"/>
          <w:szCs w:val="24"/>
        </w:rPr>
        <w:t>Latinidades</w:t>
      </w:r>
      <w:proofErr w:type="spellEnd"/>
      <w:r w:rsidRPr="00D6633D">
        <w:rPr>
          <w:rFonts w:ascii="Times New Roman" w:hAnsi="Times New Roman" w:cs="Times New Roman"/>
          <w:sz w:val="24"/>
          <w:szCs w:val="24"/>
        </w:rPr>
        <w:t>/Mellon Fellowship, Fall 2022 to Summer 2023</w:t>
      </w:r>
    </w:p>
    <w:p w14:paraId="02B3F2D2" w14:textId="2280A476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Crossing </w:t>
      </w:r>
      <w:proofErr w:type="spellStart"/>
      <w:r w:rsidRPr="00D6633D">
        <w:rPr>
          <w:rFonts w:ascii="Times New Roman" w:hAnsi="Times New Roman" w:cs="Times New Roman"/>
          <w:sz w:val="24"/>
          <w:szCs w:val="24"/>
        </w:rPr>
        <w:t>Latinidades</w:t>
      </w:r>
      <w:proofErr w:type="spellEnd"/>
      <w:r w:rsidRPr="00D6633D">
        <w:rPr>
          <w:rFonts w:ascii="Times New Roman" w:hAnsi="Times New Roman" w:cs="Times New Roman"/>
          <w:sz w:val="24"/>
          <w:szCs w:val="24"/>
        </w:rPr>
        <w:t xml:space="preserve"> Summer Institute Fellowship, Summer 2022</w:t>
      </w:r>
    </w:p>
    <w:p w14:paraId="4C771B02" w14:textId="77777777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Pi Alpha </w:t>
      </w:r>
      <w:proofErr w:type="spellStart"/>
      <w:r w:rsidRPr="00D6633D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D6633D">
        <w:rPr>
          <w:rFonts w:ascii="Times New Roman" w:hAnsi="Times New Roman" w:cs="Times New Roman"/>
          <w:sz w:val="24"/>
          <w:szCs w:val="24"/>
        </w:rPr>
        <w:t>, Spring 2022</w:t>
      </w:r>
    </w:p>
    <w:p w14:paraId="105408D4" w14:textId="77777777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Public Administration Excellence Award for outstanding performance during graduate studies (GPA 4.00) from the University of Wisconsin Oshkosh, Wisconsin</w:t>
      </w:r>
    </w:p>
    <w:p w14:paraId="02E3631E" w14:textId="77777777" w:rsidR="008B7021" w:rsidRPr="00D6633D" w:rsidRDefault="008B7021" w:rsidP="008B7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Top of Dean’s list at Fox Valley Technical College, Spring 2006</w:t>
      </w:r>
    </w:p>
    <w:p w14:paraId="685E2EEB" w14:textId="77777777" w:rsidR="008B7021" w:rsidRDefault="008B7021" w:rsidP="003B1DA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Member of Phi Theta Kappa at Fox Valley Technical College, Spring 2006</w:t>
      </w:r>
    </w:p>
    <w:p w14:paraId="023DEE6F" w14:textId="77777777" w:rsidR="00CF4741" w:rsidRDefault="00CF4741" w:rsidP="00CF47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741">
        <w:rPr>
          <w:rFonts w:ascii="Times New Roman" w:hAnsi="Times New Roman" w:cs="Times New Roman"/>
          <w:b/>
          <w:bCs/>
          <w:sz w:val="24"/>
          <w:szCs w:val="24"/>
        </w:rPr>
        <w:t xml:space="preserve">PROFESSIONAL SERVICES </w:t>
      </w:r>
    </w:p>
    <w:p w14:paraId="1CF0D984" w14:textId="77777777" w:rsidR="00CF4741" w:rsidRPr="00D6633D" w:rsidRDefault="00CF4741" w:rsidP="00CF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Ad Hoc Student Academic Appeals Committee at the University of Central Florida</w:t>
      </w:r>
    </w:p>
    <w:p w14:paraId="5ED5517B" w14:textId="77777777" w:rsidR="00CF4741" w:rsidRPr="00CF4741" w:rsidRDefault="00CF4741" w:rsidP="00CF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Graduate Vice-President for Central Florida ASPA</w:t>
      </w:r>
    </w:p>
    <w:p w14:paraId="38A3B2D3" w14:textId="77777777" w:rsidR="00CF4741" w:rsidRPr="00CF4741" w:rsidRDefault="00CF4741" w:rsidP="00CF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ASPA Section on Emergency and Crisis Management (SECM) Webinar Committee Member</w:t>
      </w:r>
    </w:p>
    <w:p w14:paraId="4EAC2331" w14:textId="77777777" w:rsidR="00CF4741" w:rsidRDefault="00CF4741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FE2E" w14:textId="531E5B94" w:rsidR="003B1DAE" w:rsidRPr="00D6633D" w:rsidRDefault="003B1DAE" w:rsidP="003B1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PROFESSIONAL AFFILIATIONS</w:t>
      </w:r>
    </w:p>
    <w:p w14:paraId="2B591C01" w14:textId="77777777" w:rsidR="003B1DAE" w:rsidRPr="00D6633D" w:rsidRDefault="003B1DAE" w:rsidP="003B1D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American Society for Public Administration (ASPA)</w:t>
      </w:r>
    </w:p>
    <w:p w14:paraId="14941E6B" w14:textId="77777777" w:rsidR="003B1DAE" w:rsidRPr="00D6633D" w:rsidRDefault="003B1DAE" w:rsidP="003B1D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Association for Public Policy Analysis and Management (APPAM)</w:t>
      </w:r>
    </w:p>
    <w:p w14:paraId="115FB05D" w14:textId="77777777" w:rsidR="003B1DAE" w:rsidRPr="00D6633D" w:rsidRDefault="003B1DAE" w:rsidP="003B1D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ASPA Section on Emergency and Crisis Management (SECM) </w:t>
      </w:r>
    </w:p>
    <w:p w14:paraId="1EFD89D3" w14:textId="77777777" w:rsidR="003B1DAE" w:rsidRPr="00D6633D" w:rsidRDefault="003B1DAE" w:rsidP="003B1D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>Ad Hoc Student Academic Appeals Committee at the University of Central Florida</w:t>
      </w:r>
    </w:p>
    <w:p w14:paraId="003ACFFC" w14:textId="30903D70" w:rsidR="008B7021" w:rsidRPr="00D6633D" w:rsidRDefault="008B7021" w:rsidP="008B7021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6BD781E2" w14:textId="77777777" w:rsidR="00752C02" w:rsidRDefault="008B7021" w:rsidP="00752C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52C02">
        <w:rPr>
          <w:rFonts w:ascii="Times New Roman" w:hAnsi="Times New Roman" w:cs="Times New Roman"/>
          <w:sz w:val="24"/>
          <w:szCs w:val="24"/>
        </w:rPr>
        <w:t>GIS</w:t>
      </w:r>
      <w:r w:rsidR="00752C02" w:rsidRPr="00752C02">
        <w:rPr>
          <w:rFonts w:ascii="Times New Roman" w:hAnsi="Times New Roman" w:cs="Times New Roman"/>
          <w:sz w:val="24"/>
          <w:szCs w:val="24"/>
        </w:rPr>
        <w:t>,</w:t>
      </w:r>
      <w:r w:rsidR="00752C02">
        <w:rPr>
          <w:rFonts w:ascii="Times New Roman" w:hAnsi="Times New Roman" w:cs="Times New Roman"/>
          <w:sz w:val="24"/>
          <w:szCs w:val="24"/>
        </w:rPr>
        <w:t xml:space="preserve"> SAS, SPSS, </w:t>
      </w:r>
      <w:proofErr w:type="spellStart"/>
      <w:r w:rsidR="00752C02">
        <w:rPr>
          <w:rFonts w:ascii="Times New Roman" w:hAnsi="Times New Roman" w:cs="Times New Roman"/>
          <w:sz w:val="24"/>
          <w:szCs w:val="24"/>
        </w:rPr>
        <w:t>Dedouse</w:t>
      </w:r>
      <w:proofErr w:type="spellEnd"/>
      <w:r w:rsidR="00752C02">
        <w:rPr>
          <w:rFonts w:ascii="Times New Roman" w:hAnsi="Times New Roman" w:cs="Times New Roman"/>
          <w:sz w:val="24"/>
          <w:szCs w:val="24"/>
        </w:rPr>
        <w:t xml:space="preserve">, NVivo and Microsoft office </w:t>
      </w:r>
    </w:p>
    <w:p w14:paraId="077AD03D" w14:textId="177D3F36" w:rsidR="008B7021" w:rsidRPr="00D6633D" w:rsidRDefault="008B7021" w:rsidP="00752C02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6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LANGUAGES</w:t>
      </w:r>
    </w:p>
    <w:p w14:paraId="0D935A4D" w14:textId="77777777" w:rsidR="008B7021" w:rsidRPr="00D6633D" w:rsidRDefault="008B7021" w:rsidP="008B7021">
      <w:p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sz w:val="24"/>
          <w:szCs w:val="24"/>
        </w:rPr>
        <w:t xml:space="preserve">Haitian Creole, French, basic Spanish, and English </w:t>
      </w:r>
    </w:p>
    <w:p w14:paraId="68FC00E8" w14:textId="77777777" w:rsidR="008B7021" w:rsidRPr="00D6633D" w:rsidRDefault="008B7021" w:rsidP="008B70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BBA251" w14:textId="77777777" w:rsidR="008B7021" w:rsidRPr="00D6633D" w:rsidRDefault="008B7021" w:rsidP="008B7021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074ED5B2" w14:textId="77777777" w:rsidR="008B7021" w:rsidRPr="00D6633D" w:rsidRDefault="008B7021" w:rsidP="008B7021">
      <w:pPr>
        <w:rPr>
          <w:rFonts w:ascii="Times New Roman" w:hAnsi="Times New Roman" w:cs="Times New Roman"/>
          <w:sz w:val="24"/>
          <w:szCs w:val="24"/>
        </w:rPr>
      </w:pPr>
    </w:p>
    <w:sectPr w:rsidR="008B7021" w:rsidRPr="00D663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A189" w14:textId="77777777" w:rsidR="00D334AF" w:rsidRDefault="00D334AF" w:rsidP="008B7021">
      <w:pPr>
        <w:spacing w:after="0" w:line="240" w:lineRule="auto"/>
      </w:pPr>
      <w:r>
        <w:separator/>
      </w:r>
    </w:p>
  </w:endnote>
  <w:endnote w:type="continuationSeparator" w:id="0">
    <w:p w14:paraId="0277507A" w14:textId="77777777" w:rsidR="00D334AF" w:rsidRDefault="00D334AF" w:rsidP="008B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789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7C931" w14:textId="7DED2E9F" w:rsidR="008B7021" w:rsidRDefault="008B70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1C874" w14:textId="77777777" w:rsidR="008B7021" w:rsidRDefault="008B7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0478" w14:textId="77777777" w:rsidR="00D334AF" w:rsidRDefault="00D334AF" w:rsidP="008B7021">
      <w:pPr>
        <w:spacing w:after="0" w:line="240" w:lineRule="auto"/>
      </w:pPr>
      <w:r>
        <w:separator/>
      </w:r>
    </w:p>
  </w:footnote>
  <w:footnote w:type="continuationSeparator" w:id="0">
    <w:p w14:paraId="20C1756F" w14:textId="77777777" w:rsidR="00D334AF" w:rsidRDefault="00D334AF" w:rsidP="008B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DAAA" w14:textId="3C981943" w:rsidR="00EC38F1" w:rsidRDefault="00EC38F1">
    <w:pPr>
      <w:pStyle w:val="Header"/>
    </w:pPr>
    <w:r>
      <w:t>Ruthnande Kessa,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E09"/>
    <w:multiLevelType w:val="hybridMultilevel"/>
    <w:tmpl w:val="0C9E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2726"/>
    <w:multiLevelType w:val="hybridMultilevel"/>
    <w:tmpl w:val="533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CFD"/>
    <w:multiLevelType w:val="hybridMultilevel"/>
    <w:tmpl w:val="8F227526"/>
    <w:lvl w:ilvl="0" w:tplc="A9CEB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486"/>
    <w:multiLevelType w:val="hybridMultilevel"/>
    <w:tmpl w:val="BEBC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77A0"/>
    <w:multiLevelType w:val="hybridMultilevel"/>
    <w:tmpl w:val="1CE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36A0"/>
    <w:multiLevelType w:val="hybridMultilevel"/>
    <w:tmpl w:val="AA4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2279"/>
    <w:multiLevelType w:val="hybridMultilevel"/>
    <w:tmpl w:val="7576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510DF"/>
    <w:multiLevelType w:val="hybridMultilevel"/>
    <w:tmpl w:val="E33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23BFD"/>
    <w:multiLevelType w:val="hybridMultilevel"/>
    <w:tmpl w:val="2448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5F5D"/>
    <w:multiLevelType w:val="hybridMultilevel"/>
    <w:tmpl w:val="8D6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97D94"/>
    <w:multiLevelType w:val="hybridMultilevel"/>
    <w:tmpl w:val="C844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76AE"/>
    <w:multiLevelType w:val="hybridMultilevel"/>
    <w:tmpl w:val="60C4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2520"/>
    <w:multiLevelType w:val="hybridMultilevel"/>
    <w:tmpl w:val="C78E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35532">
    <w:abstractNumId w:val="6"/>
  </w:num>
  <w:num w:numId="2" w16cid:durableId="629940038">
    <w:abstractNumId w:val="7"/>
  </w:num>
  <w:num w:numId="3" w16cid:durableId="1968269176">
    <w:abstractNumId w:val="12"/>
  </w:num>
  <w:num w:numId="4" w16cid:durableId="562062795">
    <w:abstractNumId w:val="10"/>
  </w:num>
  <w:num w:numId="5" w16cid:durableId="1718236902">
    <w:abstractNumId w:val="3"/>
  </w:num>
  <w:num w:numId="6" w16cid:durableId="1384866188">
    <w:abstractNumId w:val="8"/>
  </w:num>
  <w:num w:numId="7" w16cid:durableId="122505840">
    <w:abstractNumId w:val="11"/>
  </w:num>
  <w:num w:numId="8" w16cid:durableId="857694242">
    <w:abstractNumId w:val="4"/>
  </w:num>
  <w:num w:numId="9" w16cid:durableId="1555316880">
    <w:abstractNumId w:val="0"/>
  </w:num>
  <w:num w:numId="10" w16cid:durableId="1775204571">
    <w:abstractNumId w:val="2"/>
  </w:num>
  <w:num w:numId="11" w16cid:durableId="1244726049">
    <w:abstractNumId w:val="5"/>
  </w:num>
  <w:num w:numId="12" w16cid:durableId="25103713">
    <w:abstractNumId w:val="9"/>
  </w:num>
  <w:num w:numId="13" w16cid:durableId="63275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tDAxMrOwNDM1NTBU0lEKTi0uzszPAykwqgUAWieoHCwAAAA="/>
  </w:docVars>
  <w:rsids>
    <w:rsidRoot w:val="008B7021"/>
    <w:rsid w:val="000078F8"/>
    <w:rsid w:val="000F3038"/>
    <w:rsid w:val="0019302B"/>
    <w:rsid w:val="002467A6"/>
    <w:rsid w:val="00247D00"/>
    <w:rsid w:val="00254206"/>
    <w:rsid w:val="0027013C"/>
    <w:rsid w:val="00294498"/>
    <w:rsid w:val="00315E06"/>
    <w:rsid w:val="00372071"/>
    <w:rsid w:val="003B1DAE"/>
    <w:rsid w:val="00414668"/>
    <w:rsid w:val="004F1E5C"/>
    <w:rsid w:val="00554A31"/>
    <w:rsid w:val="00600FF5"/>
    <w:rsid w:val="00752C02"/>
    <w:rsid w:val="00775C2F"/>
    <w:rsid w:val="007E2DAF"/>
    <w:rsid w:val="008B7021"/>
    <w:rsid w:val="00914A2B"/>
    <w:rsid w:val="00A07A8B"/>
    <w:rsid w:val="00A47B09"/>
    <w:rsid w:val="00AB5DCD"/>
    <w:rsid w:val="00AC678C"/>
    <w:rsid w:val="00B15102"/>
    <w:rsid w:val="00BB1A4E"/>
    <w:rsid w:val="00BF7421"/>
    <w:rsid w:val="00C5744E"/>
    <w:rsid w:val="00C7052A"/>
    <w:rsid w:val="00CF4741"/>
    <w:rsid w:val="00D0208C"/>
    <w:rsid w:val="00D334AF"/>
    <w:rsid w:val="00D6633D"/>
    <w:rsid w:val="00D83770"/>
    <w:rsid w:val="00EC38F1"/>
    <w:rsid w:val="00F31E20"/>
    <w:rsid w:val="00F3514D"/>
    <w:rsid w:val="00F4530A"/>
    <w:rsid w:val="00F7796A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6972B"/>
  <w15:chartTrackingRefBased/>
  <w15:docId w15:val="{674F7F9D-B263-45BC-AD6E-CF907EC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0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02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21"/>
  </w:style>
  <w:style w:type="paragraph" w:styleId="Footer">
    <w:name w:val="footer"/>
    <w:basedOn w:val="Normal"/>
    <w:link w:val="FooterChar"/>
    <w:uiPriority w:val="99"/>
    <w:unhideWhenUsed/>
    <w:rsid w:val="008B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D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7D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F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6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3692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37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1177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9643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40555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0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4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564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79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3627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2376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309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25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5967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5745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36603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28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980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8817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09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393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95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79587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6452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0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3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6904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2878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6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12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14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3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20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2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24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7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90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7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5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0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kessa@t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Ruthnande Kessa</dc:creator>
  <cp:keywords/>
  <dc:description/>
  <cp:lastModifiedBy>Kessa, Ruthnande (rkessa)</cp:lastModifiedBy>
  <cp:revision>7</cp:revision>
  <cp:lastPrinted>2023-10-05T03:03:00Z</cp:lastPrinted>
  <dcterms:created xsi:type="dcterms:W3CDTF">2024-08-19T18:10:00Z</dcterms:created>
  <dcterms:modified xsi:type="dcterms:W3CDTF">2024-08-19T18:41:00Z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cfb2b838348796c396d71bd5fd98768b804ff3a0cdc077c04b6758330c5e69fb</vt:lpwstr>
  </property>
</Properties>
</file>