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7BC" w:rsidRDefault="00B037BC" w:rsidP="00B037BC">
      <w:pPr>
        <w:pStyle w:val="Style"/>
        <w:tabs>
          <w:tab w:val="left" w:pos="5270"/>
          <w:tab w:val="left" w:pos="6888"/>
        </w:tabs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Dr. </w:t>
      </w:r>
      <w:r w:rsidRPr="00055620">
        <w:rPr>
          <w:rFonts w:ascii="Arial" w:hAnsi="Arial" w:cs="Arial"/>
          <w:b/>
          <w:bCs/>
          <w:sz w:val="40"/>
          <w:szCs w:val="40"/>
        </w:rPr>
        <w:t>Revlon B. Briggs</w:t>
      </w:r>
    </w:p>
    <w:p w:rsidR="00B037BC" w:rsidRDefault="00B037BC" w:rsidP="00B037BC">
      <w:pPr>
        <w:pStyle w:val="Style"/>
        <w:tabs>
          <w:tab w:val="left" w:pos="5270"/>
          <w:tab w:val="left" w:pos="6888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hyperlink r:id="rId7" w:history="1">
        <w:r w:rsidRPr="00E57180">
          <w:rPr>
            <w:rStyle w:val="Hyperlink"/>
            <w:rFonts w:ascii="Arial" w:hAnsi="Arial" w:cs="Arial"/>
            <w:b/>
            <w:bCs/>
          </w:rPr>
          <w:t>revlon.briggs1213@gmail.com</w:t>
        </w:r>
      </w:hyperlink>
    </w:p>
    <w:p w:rsidR="00B037BC" w:rsidRDefault="00B037BC" w:rsidP="00B037BC">
      <w:pPr>
        <w:pStyle w:val="Style"/>
        <w:tabs>
          <w:tab w:val="left" w:pos="5270"/>
          <w:tab w:val="left" w:pos="6888"/>
        </w:tabs>
        <w:jc w:val="center"/>
        <w:rPr>
          <w:rFonts w:ascii="Arial" w:hAnsi="Arial" w:cs="Arial"/>
          <w:b/>
          <w:bCs/>
        </w:rPr>
      </w:pPr>
    </w:p>
    <w:p w:rsidR="00B037BC" w:rsidRPr="00CD3762" w:rsidRDefault="00B037BC" w:rsidP="00B037BC">
      <w:pPr>
        <w:pStyle w:val="Style"/>
        <w:spacing w:line="307" w:lineRule="exact"/>
      </w:pPr>
      <w:r w:rsidRPr="00CD3762">
        <w:rPr>
          <w:b/>
          <w:bCs/>
          <w:w w:val="112"/>
          <w:u w:val="single"/>
        </w:rPr>
        <w:t>Education</w:t>
      </w:r>
      <w:r w:rsidRPr="00055620">
        <w:t xml:space="preserve"> </w:t>
      </w:r>
    </w:p>
    <w:p w:rsidR="00B037BC" w:rsidRDefault="00B037BC" w:rsidP="00B037BC">
      <w:pPr>
        <w:pStyle w:val="Style"/>
        <w:tabs>
          <w:tab w:val="left" w:pos="2246"/>
          <w:tab w:val="left" w:pos="4488"/>
          <w:tab w:val="left" w:pos="7233"/>
        </w:tabs>
        <w:spacing w:line="259" w:lineRule="exact"/>
      </w:pPr>
    </w:p>
    <w:p w:rsidR="00B037BC" w:rsidRDefault="00B037BC" w:rsidP="00B037BC">
      <w:pPr>
        <w:pStyle w:val="Style"/>
        <w:tabs>
          <w:tab w:val="left" w:pos="2246"/>
          <w:tab w:val="left" w:pos="4488"/>
          <w:tab w:val="left" w:pos="7233"/>
        </w:tabs>
        <w:spacing w:line="259" w:lineRule="exact"/>
      </w:pPr>
      <w:r>
        <w:t xml:space="preserve">2008-2014 </w:t>
      </w:r>
      <w:r>
        <w:tab/>
        <w:t xml:space="preserve">The </w:t>
      </w:r>
      <w:r w:rsidRPr="00AF38D7">
        <w:t>University of Phoenix</w:t>
      </w:r>
      <w:r>
        <w:t xml:space="preserve">, </w:t>
      </w:r>
      <w:r w:rsidRPr="00AF38D7">
        <w:t xml:space="preserve">Phoenix, AZ </w:t>
      </w:r>
    </w:p>
    <w:p w:rsidR="00B037BC" w:rsidRDefault="00B037BC" w:rsidP="00B037BC">
      <w:pPr>
        <w:pStyle w:val="Style"/>
        <w:tabs>
          <w:tab w:val="left" w:pos="2246"/>
          <w:tab w:val="left" w:pos="4488"/>
          <w:tab w:val="left" w:pos="7233"/>
        </w:tabs>
        <w:spacing w:line="259" w:lineRule="exact"/>
        <w:rPr>
          <w:b/>
          <w:bCs/>
        </w:rPr>
      </w:pPr>
      <w:r>
        <w:tab/>
      </w:r>
      <w:r>
        <w:rPr>
          <w:b/>
          <w:bCs/>
        </w:rPr>
        <w:t>Doctor of Health Administration</w:t>
      </w:r>
    </w:p>
    <w:p w:rsidR="00B037BC" w:rsidRDefault="00B037BC" w:rsidP="00B037BC">
      <w:pPr>
        <w:pStyle w:val="Style"/>
        <w:tabs>
          <w:tab w:val="left" w:pos="2246"/>
          <w:tab w:val="left" w:pos="4488"/>
          <w:tab w:val="left" w:pos="7233"/>
        </w:tabs>
        <w:spacing w:line="259" w:lineRule="exact"/>
        <w:rPr>
          <w:b/>
          <w:bCs/>
        </w:rPr>
      </w:pPr>
      <w:r>
        <w:rPr>
          <w:b/>
          <w:bCs/>
        </w:rPr>
        <w:tab/>
        <w:t xml:space="preserve">Dissertation Topic:  Correlational Analysis of Self-Esteem Levels   </w:t>
      </w:r>
    </w:p>
    <w:p w:rsidR="00B037BC" w:rsidRDefault="00B037BC" w:rsidP="00B037BC">
      <w:pPr>
        <w:pStyle w:val="Style"/>
        <w:spacing w:before="43" w:line="225" w:lineRule="exact"/>
        <w:ind w:left="2212" w:right="1156"/>
        <w:rPr>
          <w:b/>
          <w:bCs/>
        </w:rPr>
      </w:pPr>
      <w:r>
        <w:rPr>
          <w:b/>
          <w:bCs/>
        </w:rPr>
        <w:t xml:space="preserve"> and Involvement in Risky Behaviors among Female</w:t>
      </w:r>
    </w:p>
    <w:p w:rsidR="00B037BC" w:rsidRDefault="00B037BC" w:rsidP="00B037BC">
      <w:pPr>
        <w:pStyle w:val="Style"/>
        <w:spacing w:before="43" w:line="225" w:lineRule="exact"/>
        <w:ind w:left="2212" w:right="1156"/>
        <w:rPr>
          <w:b/>
          <w:bCs/>
        </w:rPr>
      </w:pPr>
      <w:r>
        <w:rPr>
          <w:b/>
          <w:bCs/>
        </w:rPr>
        <w:t xml:space="preserve"> Freshmen College Students</w:t>
      </w:r>
    </w:p>
    <w:p w:rsidR="00B037BC" w:rsidRPr="00AF38D7" w:rsidRDefault="00B037BC" w:rsidP="00B037BC">
      <w:pPr>
        <w:pStyle w:val="Style"/>
        <w:spacing w:before="43" w:line="225" w:lineRule="exact"/>
        <w:ind w:left="2212" w:right="1156"/>
        <w:rPr>
          <w:b/>
          <w:bCs/>
        </w:rPr>
      </w:pPr>
      <w:r>
        <w:rPr>
          <w:b/>
          <w:bCs/>
        </w:rPr>
        <w:t xml:space="preserve"> </w:t>
      </w:r>
    </w:p>
    <w:p w:rsidR="00B037BC" w:rsidRDefault="00B037BC" w:rsidP="00B037BC">
      <w:pPr>
        <w:pStyle w:val="Style"/>
        <w:spacing w:line="264" w:lineRule="exact"/>
        <w:ind w:right="1190"/>
      </w:pPr>
      <w:r>
        <w:t>2011-2013</w:t>
      </w:r>
      <w:r>
        <w:tab/>
      </w:r>
      <w:r>
        <w:tab/>
        <w:t xml:space="preserve"> Laypersons Bible School, Nashville, TN</w:t>
      </w:r>
    </w:p>
    <w:p w:rsidR="00B037BC" w:rsidRDefault="00B037BC" w:rsidP="00B037BC">
      <w:pPr>
        <w:pStyle w:val="Style"/>
        <w:spacing w:line="264" w:lineRule="exact"/>
        <w:ind w:right="1190"/>
      </w:pPr>
      <w:r>
        <w:tab/>
      </w:r>
      <w:r>
        <w:tab/>
      </w:r>
      <w:r>
        <w:tab/>
        <w:t xml:space="preserve"> Faith Life Church</w:t>
      </w:r>
    </w:p>
    <w:p w:rsidR="00B037BC" w:rsidRPr="00E34038" w:rsidRDefault="00B037BC" w:rsidP="00B037BC">
      <w:pPr>
        <w:pStyle w:val="Style"/>
        <w:spacing w:line="264" w:lineRule="exact"/>
        <w:ind w:right="1190"/>
        <w:rPr>
          <w:b/>
        </w:rPr>
      </w:pPr>
      <w:r>
        <w:tab/>
      </w:r>
      <w:r>
        <w:tab/>
      </w:r>
      <w:r>
        <w:tab/>
        <w:t xml:space="preserve"> </w:t>
      </w:r>
      <w:r>
        <w:rPr>
          <w:b/>
        </w:rPr>
        <w:t>Diploma</w:t>
      </w:r>
    </w:p>
    <w:p w:rsidR="00B037BC" w:rsidRDefault="00B037BC" w:rsidP="00B037BC">
      <w:pPr>
        <w:pStyle w:val="Style"/>
        <w:spacing w:line="264" w:lineRule="exact"/>
        <w:ind w:right="1190"/>
      </w:pPr>
      <w:r>
        <w:tab/>
      </w:r>
      <w:r>
        <w:tab/>
      </w:r>
      <w:r>
        <w:tab/>
      </w:r>
    </w:p>
    <w:p w:rsidR="00B037BC" w:rsidRDefault="00B037BC" w:rsidP="00B037BC">
      <w:pPr>
        <w:pStyle w:val="Style"/>
        <w:spacing w:line="264" w:lineRule="exact"/>
        <w:ind w:right="1190"/>
      </w:pPr>
      <w:r w:rsidRPr="00AF38D7">
        <w:t xml:space="preserve">2001-2002 </w:t>
      </w:r>
      <w:r>
        <w:tab/>
      </w:r>
      <w:r>
        <w:tab/>
        <w:t xml:space="preserve"> </w:t>
      </w:r>
      <w:r w:rsidRPr="00AF38D7">
        <w:t>Tennessee State University</w:t>
      </w:r>
      <w:r>
        <w:t>,</w:t>
      </w:r>
      <w:r w:rsidRPr="00AF38D7">
        <w:t xml:space="preserve"> Nashville, TN</w:t>
      </w:r>
    </w:p>
    <w:p w:rsidR="00B037BC" w:rsidRDefault="00B037BC" w:rsidP="00B037BC">
      <w:pPr>
        <w:pStyle w:val="Style"/>
        <w:spacing w:line="264" w:lineRule="exact"/>
        <w:ind w:left="2160" w:right="1190"/>
        <w:rPr>
          <w:b/>
          <w:bCs/>
        </w:rPr>
      </w:pPr>
      <w:r>
        <w:rPr>
          <w:b/>
          <w:bCs/>
        </w:rPr>
        <w:t xml:space="preserve"> </w:t>
      </w:r>
      <w:r w:rsidRPr="00AF38D7">
        <w:rPr>
          <w:b/>
          <w:bCs/>
        </w:rPr>
        <w:t xml:space="preserve">Ed.D., Administration and Supervision, Higher Education </w:t>
      </w:r>
      <w:r>
        <w:rPr>
          <w:b/>
          <w:bCs/>
        </w:rPr>
        <w:t xml:space="preserve"> </w:t>
      </w:r>
    </w:p>
    <w:p w:rsidR="00B037BC" w:rsidRPr="00636C8C" w:rsidRDefault="00B037BC" w:rsidP="00B037BC">
      <w:pPr>
        <w:pStyle w:val="Style"/>
        <w:spacing w:line="264" w:lineRule="exact"/>
        <w:ind w:left="2160" w:right="1190"/>
      </w:pPr>
      <w:r>
        <w:rPr>
          <w:b/>
          <w:bCs/>
        </w:rPr>
        <w:t xml:space="preserve"> </w:t>
      </w:r>
      <w:r w:rsidRPr="00AF38D7">
        <w:rPr>
          <w:b/>
          <w:bCs/>
        </w:rPr>
        <w:t xml:space="preserve">Concentration (9 credit hours completed) 4.0 GPA </w:t>
      </w:r>
    </w:p>
    <w:p w:rsidR="00B037BC" w:rsidRPr="00AF38D7" w:rsidRDefault="00B037BC" w:rsidP="00B037BC">
      <w:pPr>
        <w:pStyle w:val="Style"/>
        <w:tabs>
          <w:tab w:val="left" w:pos="2222"/>
          <w:tab w:val="left" w:pos="4219"/>
          <w:tab w:val="left" w:pos="7257"/>
        </w:tabs>
        <w:spacing w:line="580" w:lineRule="exact"/>
      </w:pPr>
      <w:r w:rsidRPr="00AF38D7">
        <w:t xml:space="preserve">1991-1993 </w:t>
      </w:r>
      <w:r>
        <w:tab/>
        <w:t>Jacksonville State University, Jacksonville, AL</w:t>
      </w:r>
      <w:r w:rsidRPr="00AF38D7">
        <w:t xml:space="preserve"> </w:t>
      </w:r>
    </w:p>
    <w:p w:rsidR="00B037BC" w:rsidRPr="00AF38D7" w:rsidRDefault="00B037BC" w:rsidP="00B037BC">
      <w:pPr>
        <w:pStyle w:val="Style"/>
        <w:spacing w:line="278" w:lineRule="exact"/>
        <w:ind w:left="2179"/>
        <w:rPr>
          <w:b/>
          <w:bCs/>
        </w:rPr>
      </w:pPr>
      <w:r>
        <w:rPr>
          <w:b/>
          <w:bCs/>
        </w:rPr>
        <w:t xml:space="preserve"> </w:t>
      </w:r>
      <w:r w:rsidRPr="00AF38D7">
        <w:rPr>
          <w:b/>
          <w:bCs/>
        </w:rPr>
        <w:t xml:space="preserve">M.S., Counseling and Guidance, Honor Graduate, 3.8 GPA </w:t>
      </w:r>
    </w:p>
    <w:p w:rsidR="00B037BC" w:rsidRPr="00AF38D7" w:rsidRDefault="00B037BC" w:rsidP="00B037BC">
      <w:pPr>
        <w:pStyle w:val="Style"/>
        <w:tabs>
          <w:tab w:val="left" w:pos="2208"/>
          <w:tab w:val="left" w:pos="4209"/>
          <w:tab w:val="left" w:pos="7224"/>
        </w:tabs>
        <w:spacing w:line="585" w:lineRule="exact"/>
      </w:pPr>
      <w:r w:rsidRPr="00AF38D7">
        <w:t xml:space="preserve">1979-1991 </w:t>
      </w:r>
      <w:r w:rsidRPr="00AF38D7">
        <w:tab/>
        <w:t>Tennessee State University</w:t>
      </w:r>
      <w:r>
        <w:t xml:space="preserve">, </w:t>
      </w:r>
      <w:r w:rsidRPr="00AF38D7">
        <w:t xml:space="preserve">Nashville, TN </w:t>
      </w:r>
    </w:p>
    <w:p w:rsidR="00B037BC" w:rsidRDefault="00B037BC" w:rsidP="00B037BC">
      <w:pPr>
        <w:pStyle w:val="Style"/>
        <w:spacing w:line="278" w:lineRule="exact"/>
        <w:ind w:left="2174" w:right="3240"/>
        <w:rPr>
          <w:b/>
          <w:bCs/>
        </w:rPr>
      </w:pPr>
      <w:r w:rsidRPr="00AF38D7">
        <w:rPr>
          <w:b/>
          <w:bCs/>
        </w:rPr>
        <w:t>B.S.,</w:t>
      </w:r>
      <w:r>
        <w:rPr>
          <w:b/>
          <w:bCs/>
        </w:rPr>
        <w:t xml:space="preserve"> Health Care Administration and Planning</w:t>
      </w:r>
    </w:p>
    <w:p w:rsidR="00B037BC" w:rsidRPr="00AF38D7" w:rsidRDefault="00B037BC" w:rsidP="00B037BC">
      <w:pPr>
        <w:pStyle w:val="Style"/>
        <w:spacing w:line="278" w:lineRule="exact"/>
        <w:ind w:left="2174" w:right="3240"/>
        <w:rPr>
          <w:b/>
          <w:bCs/>
        </w:rPr>
      </w:pPr>
      <w:r w:rsidRPr="00AF38D7">
        <w:rPr>
          <w:b/>
          <w:bCs/>
        </w:rPr>
        <w:t xml:space="preserve">Graduated Cum Laude, 3.45 GPA </w:t>
      </w:r>
    </w:p>
    <w:p w:rsidR="00B037BC" w:rsidRDefault="00B037BC" w:rsidP="00B037BC">
      <w:pPr>
        <w:pStyle w:val="Style"/>
        <w:ind w:left="1440" w:firstLine="720"/>
        <w:rPr>
          <w:b/>
          <w:bCs/>
        </w:rPr>
      </w:pPr>
      <w:r w:rsidRPr="00AF38D7">
        <w:rPr>
          <w:b/>
          <w:bCs/>
        </w:rPr>
        <w:t>(matriculated on part-time</w:t>
      </w:r>
      <w:r>
        <w:rPr>
          <w:b/>
          <w:bCs/>
        </w:rPr>
        <w:t xml:space="preserve"> basis while working full-time)</w:t>
      </w:r>
    </w:p>
    <w:p w:rsidR="00B037BC" w:rsidRDefault="00B037BC" w:rsidP="00B037BC">
      <w:pPr>
        <w:pStyle w:val="Style"/>
        <w:rPr>
          <w:b/>
          <w:bCs/>
        </w:rPr>
      </w:pPr>
    </w:p>
    <w:p w:rsidR="00B037BC" w:rsidRDefault="00B037BC" w:rsidP="00B037BC">
      <w:pPr>
        <w:pStyle w:val="Style"/>
        <w:rPr>
          <w:b/>
          <w:bCs/>
          <w:w w:val="115"/>
        </w:rPr>
      </w:pPr>
      <w:r w:rsidRPr="002A48F0">
        <w:rPr>
          <w:b/>
          <w:bCs/>
          <w:w w:val="115"/>
          <w:u w:val="single"/>
        </w:rPr>
        <w:t xml:space="preserve">Work Experience </w:t>
      </w:r>
      <w:r w:rsidRPr="002A48F0">
        <w:rPr>
          <w:b/>
          <w:bCs/>
          <w:w w:val="115"/>
        </w:rPr>
        <w:tab/>
      </w:r>
    </w:p>
    <w:p w:rsidR="00B037BC" w:rsidRDefault="00B037BC" w:rsidP="00B037BC">
      <w:pPr>
        <w:pStyle w:val="Style"/>
        <w:rPr>
          <w:b/>
          <w:bCs/>
          <w:w w:val="115"/>
        </w:rPr>
      </w:pPr>
    </w:p>
    <w:p w:rsidR="00B037BC" w:rsidRDefault="00B037BC" w:rsidP="00B037BC">
      <w:pPr>
        <w:pStyle w:val="Style"/>
      </w:pPr>
      <w:r>
        <w:t>2015-Present</w:t>
      </w:r>
      <w:r>
        <w:tab/>
      </w:r>
      <w:r>
        <w:tab/>
        <w:t>Tennessee State University, Nashville, TN</w:t>
      </w:r>
    </w:p>
    <w:p w:rsidR="00B037BC" w:rsidRPr="002A48F0" w:rsidRDefault="00B037BC" w:rsidP="00B037BC">
      <w:pPr>
        <w:pStyle w:val="Style"/>
        <w:rPr>
          <w:b/>
        </w:rPr>
      </w:pPr>
      <w:r>
        <w:rPr>
          <w:b/>
        </w:rPr>
        <w:t>Associate Professor, Department of Public Health, Health Administration, and Health Sciences</w:t>
      </w:r>
    </w:p>
    <w:p w:rsidR="00B037BC" w:rsidRPr="00402DF4" w:rsidRDefault="00B037BC" w:rsidP="00B037BC">
      <w:pPr>
        <w:pStyle w:val="Style"/>
        <w:spacing w:line="571" w:lineRule="exact"/>
        <w:rPr>
          <w:b/>
          <w:bCs/>
          <w:w w:val="115"/>
        </w:rPr>
      </w:pPr>
      <w:r w:rsidRPr="003C3295">
        <w:t>2005-</w:t>
      </w:r>
      <w:r>
        <w:t>2015</w:t>
      </w:r>
      <w:r w:rsidRPr="003C3295">
        <w:t xml:space="preserve"> </w:t>
      </w:r>
      <w:r w:rsidRPr="003C3295">
        <w:tab/>
      </w:r>
      <w:r>
        <w:tab/>
        <w:t xml:space="preserve">Tennessee State University, </w:t>
      </w:r>
      <w:r w:rsidRPr="003C3295">
        <w:t xml:space="preserve">Nashville, TN </w:t>
      </w:r>
    </w:p>
    <w:p w:rsidR="00B037BC" w:rsidRPr="003C3295" w:rsidRDefault="00B037BC" w:rsidP="00B037BC">
      <w:pPr>
        <w:pStyle w:val="Style"/>
        <w:rPr>
          <w:b/>
          <w:bCs/>
          <w:w w:val="106"/>
        </w:rPr>
      </w:pPr>
      <w:r w:rsidRPr="003C3295">
        <w:rPr>
          <w:b/>
          <w:bCs/>
          <w:w w:val="106"/>
        </w:rPr>
        <w:t>Assistant Professor, Department of Public Health, Health Administration</w:t>
      </w:r>
      <w:r>
        <w:rPr>
          <w:b/>
          <w:bCs/>
          <w:w w:val="106"/>
        </w:rPr>
        <w:t>,</w:t>
      </w:r>
      <w:r w:rsidRPr="003C3295">
        <w:rPr>
          <w:b/>
          <w:bCs/>
          <w:w w:val="106"/>
        </w:rPr>
        <w:t xml:space="preserve"> and Health Sciences </w:t>
      </w:r>
    </w:p>
    <w:p w:rsidR="00B037BC" w:rsidRPr="003C3295" w:rsidRDefault="00B037BC" w:rsidP="00B037BC">
      <w:pPr>
        <w:pStyle w:val="Style"/>
        <w:numPr>
          <w:ilvl w:val="0"/>
          <w:numId w:val="1"/>
        </w:numPr>
        <w:ind w:right="883"/>
      </w:pPr>
      <w:r w:rsidRPr="003C3295">
        <w:t xml:space="preserve">Develop syllabi for courses taught in Health Care Administration and Planning (HCAP) and Health Sciences (HS) </w:t>
      </w:r>
    </w:p>
    <w:p w:rsidR="00B037BC" w:rsidRDefault="00B037BC" w:rsidP="00B037BC">
      <w:pPr>
        <w:pStyle w:val="Style"/>
        <w:numPr>
          <w:ilvl w:val="0"/>
          <w:numId w:val="1"/>
        </w:numPr>
        <w:spacing w:before="100"/>
        <w:ind w:right="883"/>
      </w:pPr>
      <w:r w:rsidRPr="003C3295">
        <w:t>Develop and teach on-line courses for HLSC 1000</w:t>
      </w:r>
      <w:r>
        <w:t>/UNIV 1000</w:t>
      </w:r>
      <w:r w:rsidRPr="003C3295">
        <w:t xml:space="preserve">, </w:t>
      </w:r>
      <w:r>
        <w:t xml:space="preserve">HLSC 3040, HCAP 2010, HCAP 2011, </w:t>
      </w:r>
      <w:r w:rsidRPr="003C3295">
        <w:t>HCAP 3310</w:t>
      </w:r>
      <w:r>
        <w:t>, HCAP 3900, HCAP 4200, and  HCAP 4900</w:t>
      </w:r>
    </w:p>
    <w:p w:rsidR="00B037BC" w:rsidRDefault="00B037BC" w:rsidP="00B037BC">
      <w:pPr>
        <w:pStyle w:val="Style"/>
        <w:ind w:right="883"/>
        <w:rPr>
          <w:b/>
          <w:bCs/>
          <w:w w:val="115"/>
          <w:u w:val="single"/>
        </w:rPr>
      </w:pPr>
    </w:p>
    <w:p w:rsidR="00B037BC" w:rsidRDefault="00B037BC" w:rsidP="00B037BC">
      <w:pPr>
        <w:pStyle w:val="Style"/>
        <w:ind w:right="883"/>
        <w:rPr>
          <w:b/>
          <w:bCs/>
          <w:w w:val="115"/>
          <w:u w:val="single"/>
        </w:rPr>
      </w:pPr>
    </w:p>
    <w:p w:rsidR="00BF6B2C" w:rsidRDefault="00BF6B2C" w:rsidP="00B037BC">
      <w:pPr>
        <w:pStyle w:val="Style"/>
        <w:ind w:right="883"/>
        <w:rPr>
          <w:b/>
          <w:bCs/>
          <w:w w:val="115"/>
          <w:u w:val="single"/>
        </w:rPr>
      </w:pPr>
    </w:p>
    <w:p w:rsidR="00B037BC" w:rsidRDefault="00B037BC" w:rsidP="00B037BC">
      <w:pPr>
        <w:pStyle w:val="Style"/>
        <w:ind w:right="883"/>
      </w:pPr>
      <w:r>
        <w:rPr>
          <w:b/>
          <w:bCs/>
          <w:w w:val="115"/>
          <w:u w:val="single"/>
        </w:rPr>
        <w:lastRenderedPageBreak/>
        <w:t>W</w:t>
      </w:r>
      <w:r w:rsidRPr="002A48F0">
        <w:rPr>
          <w:b/>
          <w:bCs/>
          <w:w w:val="115"/>
          <w:u w:val="single"/>
        </w:rPr>
        <w:t>ork Experience</w:t>
      </w:r>
      <w:r>
        <w:rPr>
          <w:b/>
          <w:bCs/>
          <w:w w:val="115"/>
          <w:u w:val="single"/>
        </w:rPr>
        <w:t xml:space="preserve"> – Continued</w:t>
      </w:r>
    </w:p>
    <w:p w:rsidR="00B037BC" w:rsidRDefault="00B037BC" w:rsidP="00B037BC">
      <w:pPr>
        <w:pStyle w:val="Style"/>
        <w:ind w:right="883"/>
      </w:pPr>
    </w:p>
    <w:p w:rsidR="00B037BC" w:rsidRDefault="00B037BC" w:rsidP="00B037BC">
      <w:pPr>
        <w:pStyle w:val="Style"/>
        <w:numPr>
          <w:ilvl w:val="0"/>
          <w:numId w:val="1"/>
        </w:numPr>
        <w:ind w:right="883"/>
      </w:pPr>
      <w:r w:rsidRPr="003C3295">
        <w:t xml:space="preserve">Instruct students in Introduction to Health Organizations, Technical Writing and Communication, </w:t>
      </w:r>
      <w:r>
        <w:t xml:space="preserve">Health Management, </w:t>
      </w:r>
      <w:r w:rsidRPr="003C3295">
        <w:t>Sociology of Health</w:t>
      </w:r>
      <w:r>
        <w:t>, Maternal and Child Health, Orientation to Health Sciences, Service to Leadership, and Health Research</w:t>
      </w:r>
    </w:p>
    <w:p w:rsidR="00B037BC" w:rsidRDefault="00B037BC" w:rsidP="00B037BC">
      <w:pPr>
        <w:pStyle w:val="Style"/>
        <w:numPr>
          <w:ilvl w:val="0"/>
          <w:numId w:val="1"/>
        </w:numPr>
        <w:spacing w:before="100"/>
        <w:ind w:right="883"/>
      </w:pPr>
      <w:r w:rsidRPr="003C3295">
        <w:t xml:space="preserve">Provide students with assistance needed for academic success through academic referral and intervention-based initiatives </w:t>
      </w:r>
    </w:p>
    <w:p w:rsidR="00B037BC" w:rsidRDefault="00B037BC" w:rsidP="00B037BC">
      <w:pPr>
        <w:pStyle w:val="Style"/>
        <w:numPr>
          <w:ilvl w:val="0"/>
          <w:numId w:val="1"/>
        </w:numPr>
        <w:ind w:right="883"/>
      </w:pPr>
      <w:r w:rsidRPr="003C3295">
        <w:t xml:space="preserve">Serve </w:t>
      </w:r>
      <w:r>
        <w:t>on departmental Accreditation, Research, Cu</w:t>
      </w:r>
      <w:r w:rsidRPr="003C3295">
        <w:t>rriculum</w:t>
      </w:r>
      <w:r>
        <w:t xml:space="preserve">, Tenure and Promotion, and </w:t>
      </w:r>
      <w:r w:rsidRPr="003C3295">
        <w:t xml:space="preserve">Admissions committees </w:t>
      </w:r>
    </w:p>
    <w:p w:rsidR="00B037BC" w:rsidRPr="003C3295" w:rsidRDefault="00B037BC" w:rsidP="00B037BC">
      <w:pPr>
        <w:pStyle w:val="Style"/>
        <w:numPr>
          <w:ilvl w:val="0"/>
          <w:numId w:val="1"/>
        </w:numPr>
        <w:ind w:right="883"/>
      </w:pPr>
      <w:r w:rsidRPr="003C3295">
        <w:t>Serve as advisor to HCAP/H</w:t>
      </w:r>
      <w:r>
        <w:t>L</w:t>
      </w:r>
      <w:r w:rsidRPr="003C3295">
        <w:t>S</w:t>
      </w:r>
      <w:r>
        <w:t>C</w:t>
      </w:r>
      <w:r w:rsidRPr="003C3295">
        <w:t xml:space="preserve"> Student Association and HCAP Alumni Chapter </w:t>
      </w:r>
    </w:p>
    <w:p w:rsidR="00B037BC" w:rsidRDefault="00B037BC" w:rsidP="00B037BC">
      <w:pPr>
        <w:pStyle w:val="Style"/>
        <w:tabs>
          <w:tab w:val="left" w:pos="2131"/>
          <w:tab w:val="left" w:pos="3969"/>
          <w:tab w:val="left" w:pos="6854"/>
        </w:tabs>
      </w:pPr>
    </w:p>
    <w:p w:rsidR="00B037BC" w:rsidRPr="003C3295" w:rsidRDefault="00B037BC" w:rsidP="00B037BC">
      <w:pPr>
        <w:pStyle w:val="Style"/>
        <w:tabs>
          <w:tab w:val="left" w:pos="2131"/>
          <w:tab w:val="left" w:pos="3969"/>
          <w:tab w:val="left" w:pos="6854"/>
        </w:tabs>
      </w:pPr>
      <w:r w:rsidRPr="003C3295">
        <w:t>2008- 20</w:t>
      </w:r>
      <w:r>
        <w:t xml:space="preserve">10 </w:t>
      </w:r>
      <w:r>
        <w:tab/>
        <w:t xml:space="preserve">Tennessee State University, </w:t>
      </w:r>
      <w:r w:rsidRPr="003C3295">
        <w:t xml:space="preserve">Nashville, TN </w:t>
      </w:r>
    </w:p>
    <w:p w:rsidR="00B037BC" w:rsidRDefault="00B037BC" w:rsidP="00B037BC">
      <w:pPr>
        <w:pStyle w:val="Style"/>
        <w:rPr>
          <w:b/>
          <w:bCs/>
        </w:rPr>
      </w:pPr>
    </w:p>
    <w:p w:rsidR="00B037BC" w:rsidRPr="003C3295" w:rsidRDefault="00B037BC" w:rsidP="00B037BC">
      <w:pPr>
        <w:pStyle w:val="Style"/>
        <w:rPr>
          <w:b/>
          <w:bCs/>
        </w:rPr>
      </w:pPr>
      <w:r w:rsidRPr="003C3295">
        <w:rPr>
          <w:b/>
          <w:bCs/>
        </w:rPr>
        <w:t xml:space="preserve">Interim Department Head, </w:t>
      </w:r>
      <w:r>
        <w:rPr>
          <w:b/>
          <w:bCs/>
        </w:rPr>
        <w:t xml:space="preserve">Department of </w:t>
      </w:r>
      <w:r w:rsidRPr="003C3295">
        <w:rPr>
          <w:b/>
          <w:bCs/>
        </w:rPr>
        <w:t xml:space="preserve">Health Administration and Health Sciences </w:t>
      </w:r>
    </w:p>
    <w:p w:rsidR="00B037BC" w:rsidRDefault="00B037BC" w:rsidP="00B037BC">
      <w:pPr>
        <w:pStyle w:val="Style"/>
        <w:numPr>
          <w:ilvl w:val="0"/>
          <w:numId w:val="2"/>
        </w:numPr>
      </w:pPr>
      <w:r>
        <w:t xml:space="preserve">Directed the </w:t>
      </w:r>
      <w:r w:rsidRPr="003C3295">
        <w:t xml:space="preserve">day-to-day operation of departmental activities </w:t>
      </w:r>
    </w:p>
    <w:p w:rsidR="00B037BC" w:rsidRDefault="00B037BC" w:rsidP="00B037BC">
      <w:pPr>
        <w:pStyle w:val="Style"/>
        <w:numPr>
          <w:ilvl w:val="0"/>
          <w:numId w:val="2"/>
        </w:numPr>
      </w:pPr>
      <w:r w:rsidRPr="003C3295">
        <w:t>Prepare</w:t>
      </w:r>
      <w:r>
        <w:t>d</w:t>
      </w:r>
      <w:r w:rsidRPr="003C3295">
        <w:t xml:space="preserve"> self-study documents, annual reports, and correspondence </w:t>
      </w:r>
    </w:p>
    <w:p w:rsidR="00B037BC" w:rsidRDefault="00B037BC" w:rsidP="00B037BC">
      <w:pPr>
        <w:pStyle w:val="Style"/>
        <w:numPr>
          <w:ilvl w:val="0"/>
          <w:numId w:val="2"/>
        </w:numPr>
      </w:pPr>
      <w:r w:rsidRPr="003C3295">
        <w:t>Manage</w:t>
      </w:r>
      <w:r>
        <w:t>d</w:t>
      </w:r>
      <w:r w:rsidRPr="003C3295">
        <w:t xml:space="preserve"> departmental budget </w:t>
      </w:r>
    </w:p>
    <w:p w:rsidR="00B037BC" w:rsidRDefault="00B037BC" w:rsidP="00B037BC">
      <w:pPr>
        <w:pStyle w:val="Style"/>
        <w:numPr>
          <w:ilvl w:val="0"/>
          <w:numId w:val="2"/>
        </w:numPr>
      </w:pPr>
      <w:r w:rsidRPr="003C3295">
        <w:t>Implement</w:t>
      </w:r>
      <w:r>
        <w:t>ed</w:t>
      </w:r>
      <w:r w:rsidRPr="003C3295">
        <w:t xml:space="preserve"> strategies to accomplish mission, goals, and objectives of department </w:t>
      </w:r>
    </w:p>
    <w:p w:rsidR="00B037BC" w:rsidRDefault="00B037BC" w:rsidP="00B037BC">
      <w:pPr>
        <w:pStyle w:val="Style"/>
        <w:numPr>
          <w:ilvl w:val="0"/>
          <w:numId w:val="2"/>
        </w:numPr>
      </w:pPr>
      <w:r w:rsidRPr="003C3295">
        <w:t>Empower</w:t>
      </w:r>
      <w:r>
        <w:t>ed</w:t>
      </w:r>
      <w:r w:rsidRPr="003C3295">
        <w:t xml:space="preserve"> faculty and staff in matters pertaining to professional development </w:t>
      </w:r>
    </w:p>
    <w:p w:rsidR="00B037BC" w:rsidRDefault="00B037BC" w:rsidP="00B037BC">
      <w:pPr>
        <w:pStyle w:val="Style"/>
        <w:numPr>
          <w:ilvl w:val="0"/>
          <w:numId w:val="2"/>
        </w:numPr>
        <w:ind w:right="883"/>
      </w:pPr>
      <w:r w:rsidRPr="003C3295">
        <w:t>Develop</w:t>
      </w:r>
      <w:r>
        <w:t>ed</w:t>
      </w:r>
      <w:r w:rsidRPr="003C3295">
        <w:t xml:space="preserve"> new program initiatives </w:t>
      </w:r>
    </w:p>
    <w:p w:rsidR="00B037BC" w:rsidRDefault="00B037BC" w:rsidP="00B037BC">
      <w:pPr>
        <w:pStyle w:val="Style"/>
        <w:numPr>
          <w:ilvl w:val="0"/>
          <w:numId w:val="2"/>
        </w:numPr>
        <w:ind w:right="883"/>
      </w:pPr>
      <w:r w:rsidRPr="003C3295">
        <w:t>Serve</w:t>
      </w:r>
      <w:r>
        <w:t>d</w:t>
      </w:r>
      <w:r w:rsidRPr="003C3295">
        <w:t xml:space="preserve"> as faculty representative of the Faculty Senate Curriculum and Student Affairs committees </w:t>
      </w:r>
    </w:p>
    <w:p w:rsidR="00B037BC" w:rsidRDefault="00B037BC" w:rsidP="00B037BC">
      <w:pPr>
        <w:pStyle w:val="Style"/>
        <w:numPr>
          <w:ilvl w:val="0"/>
          <w:numId w:val="2"/>
        </w:numPr>
        <w:ind w:right="883"/>
      </w:pPr>
      <w:r w:rsidRPr="003C3295">
        <w:t>Serve</w:t>
      </w:r>
      <w:r>
        <w:t>d</w:t>
      </w:r>
      <w:r w:rsidRPr="003C3295">
        <w:t xml:space="preserve"> as </w:t>
      </w:r>
      <w:r>
        <w:t>chair of the College of Health Sciences Curriculum Committee</w:t>
      </w:r>
    </w:p>
    <w:p w:rsidR="00B037BC" w:rsidRDefault="00B037BC" w:rsidP="00B037BC">
      <w:pPr>
        <w:pStyle w:val="Style"/>
        <w:numPr>
          <w:ilvl w:val="0"/>
          <w:numId w:val="2"/>
        </w:numPr>
        <w:ind w:right="883"/>
      </w:pPr>
      <w:r>
        <w:t>Supervise departmental employees</w:t>
      </w:r>
    </w:p>
    <w:p w:rsidR="00B037BC" w:rsidRDefault="00B037BC" w:rsidP="00B037BC">
      <w:pPr>
        <w:pStyle w:val="Style"/>
        <w:ind w:left="720" w:right="883"/>
      </w:pPr>
    </w:p>
    <w:p w:rsidR="00B037BC" w:rsidRPr="00AF38D7" w:rsidRDefault="00B037BC" w:rsidP="00B037BC">
      <w:pPr>
        <w:pStyle w:val="Style"/>
        <w:spacing w:before="100"/>
        <w:ind w:right="883"/>
      </w:pPr>
      <w:r w:rsidRPr="00AF38D7">
        <w:t>1998-20</w:t>
      </w:r>
      <w:r>
        <w:t xml:space="preserve">05 </w:t>
      </w:r>
      <w:r>
        <w:tab/>
      </w:r>
      <w:r>
        <w:tab/>
        <w:t xml:space="preserve">Tennessee State University, </w:t>
      </w:r>
      <w:r w:rsidRPr="00AF38D7">
        <w:t xml:space="preserve">Nashville, TN </w:t>
      </w:r>
    </w:p>
    <w:p w:rsidR="00B037BC" w:rsidRDefault="00B037BC" w:rsidP="00B037BC">
      <w:pPr>
        <w:pStyle w:val="Style"/>
        <w:spacing w:before="9" w:line="264" w:lineRule="exact"/>
        <w:ind w:right="1670"/>
        <w:rPr>
          <w:b/>
          <w:bCs/>
        </w:rPr>
      </w:pPr>
      <w:r w:rsidRPr="00AF38D7">
        <w:rPr>
          <w:b/>
          <w:bCs/>
        </w:rPr>
        <w:t>Coordinator, Title III Activities and Student Affairs for Health</w:t>
      </w:r>
      <w:r>
        <w:rPr>
          <w:b/>
          <w:bCs/>
        </w:rPr>
        <w:t xml:space="preserve"> S</w:t>
      </w:r>
      <w:r w:rsidRPr="00AF38D7">
        <w:rPr>
          <w:b/>
          <w:bCs/>
        </w:rPr>
        <w:t>ciences</w:t>
      </w:r>
      <w:r>
        <w:rPr>
          <w:b/>
          <w:bCs/>
        </w:rPr>
        <w:t xml:space="preserve">, </w:t>
      </w:r>
    </w:p>
    <w:p w:rsidR="00B037BC" w:rsidRPr="00AF38D7" w:rsidRDefault="00B037BC" w:rsidP="00B037BC">
      <w:pPr>
        <w:pStyle w:val="Style"/>
        <w:spacing w:before="9" w:line="264" w:lineRule="exact"/>
        <w:ind w:right="1670"/>
        <w:rPr>
          <w:b/>
          <w:bCs/>
        </w:rPr>
      </w:pPr>
      <w:r w:rsidRPr="00AF38D7">
        <w:rPr>
          <w:b/>
          <w:bCs/>
        </w:rPr>
        <w:t xml:space="preserve">Adjunct Assistant Professor, Health Administration and Health Sciences </w:t>
      </w:r>
    </w:p>
    <w:p w:rsidR="00B037BC" w:rsidRDefault="00B037BC" w:rsidP="00B037BC">
      <w:pPr>
        <w:pStyle w:val="Style"/>
        <w:numPr>
          <w:ilvl w:val="0"/>
          <w:numId w:val="3"/>
        </w:numPr>
        <w:spacing w:line="331" w:lineRule="exact"/>
      </w:pPr>
      <w:r w:rsidRPr="00AF38D7">
        <w:t xml:space="preserve">Implemented Title III grant activities to ensure objectives </w:t>
      </w:r>
      <w:r>
        <w:t xml:space="preserve">were </w:t>
      </w:r>
      <w:r w:rsidRPr="00AF38D7">
        <w:t xml:space="preserve">met </w:t>
      </w:r>
    </w:p>
    <w:p w:rsidR="00B037BC" w:rsidRDefault="00B037BC" w:rsidP="00B037BC">
      <w:pPr>
        <w:pStyle w:val="Style"/>
        <w:numPr>
          <w:ilvl w:val="0"/>
          <w:numId w:val="3"/>
        </w:numPr>
        <w:spacing w:line="331" w:lineRule="exact"/>
      </w:pPr>
      <w:r w:rsidRPr="00AF38D7">
        <w:t xml:space="preserve">Managed Title III budget </w:t>
      </w:r>
    </w:p>
    <w:p w:rsidR="00B037BC" w:rsidRDefault="00B037BC" w:rsidP="00B037BC">
      <w:pPr>
        <w:pStyle w:val="Style"/>
        <w:numPr>
          <w:ilvl w:val="0"/>
          <w:numId w:val="3"/>
        </w:numPr>
        <w:spacing w:line="331" w:lineRule="exact"/>
      </w:pPr>
      <w:r w:rsidRPr="00AF38D7">
        <w:t xml:space="preserve">Coordinated advisement, recruitment, and retention activities for College </w:t>
      </w:r>
    </w:p>
    <w:p w:rsidR="00B037BC" w:rsidRDefault="00B037BC" w:rsidP="00B037BC">
      <w:pPr>
        <w:pStyle w:val="Style"/>
        <w:numPr>
          <w:ilvl w:val="0"/>
          <w:numId w:val="3"/>
        </w:numPr>
        <w:spacing w:line="331" w:lineRule="exact"/>
      </w:pPr>
      <w:r w:rsidRPr="00AF38D7">
        <w:t>Developed curriculum for and instruct</w:t>
      </w:r>
      <w:r>
        <w:t>ed</w:t>
      </w:r>
      <w:r w:rsidRPr="00AF38D7">
        <w:t xml:space="preserve"> students in orientation course </w:t>
      </w:r>
    </w:p>
    <w:p w:rsidR="00B037BC" w:rsidRPr="00AF38D7" w:rsidRDefault="00B037BC" w:rsidP="00B037BC">
      <w:pPr>
        <w:pStyle w:val="Style"/>
        <w:numPr>
          <w:ilvl w:val="0"/>
          <w:numId w:val="3"/>
        </w:numPr>
        <w:spacing w:line="331" w:lineRule="exact"/>
      </w:pPr>
      <w:r w:rsidRPr="00AF38D7">
        <w:t xml:space="preserve">Supervised clerical staff </w:t>
      </w:r>
    </w:p>
    <w:p w:rsidR="00B037BC" w:rsidRDefault="00B037BC" w:rsidP="00B037BC">
      <w:pPr>
        <w:pStyle w:val="Style"/>
        <w:spacing w:before="100"/>
        <w:ind w:right="883"/>
        <w:rPr>
          <w:b/>
          <w:bCs/>
          <w:w w:val="115"/>
          <w:u w:val="single"/>
        </w:rPr>
      </w:pPr>
    </w:p>
    <w:p w:rsidR="00B037BC" w:rsidRPr="00AF38D7" w:rsidRDefault="00B037BC" w:rsidP="00B037BC">
      <w:pPr>
        <w:pStyle w:val="Style"/>
        <w:tabs>
          <w:tab w:val="left" w:pos="105"/>
          <w:tab w:val="left" w:pos="2284"/>
          <w:tab w:val="left" w:pos="4329"/>
          <w:tab w:val="left" w:pos="7248"/>
        </w:tabs>
        <w:spacing w:line="316" w:lineRule="exact"/>
      </w:pPr>
      <w:r w:rsidRPr="00AF38D7">
        <w:t>1993-19</w:t>
      </w:r>
      <w:r>
        <w:t xml:space="preserve">98 </w:t>
      </w:r>
      <w:r>
        <w:tab/>
        <w:t xml:space="preserve">Tennessee State University, </w:t>
      </w:r>
      <w:r w:rsidRPr="00AF38D7">
        <w:t>Nashv</w:t>
      </w:r>
      <w:r>
        <w:t xml:space="preserve">ille, </w:t>
      </w:r>
      <w:r w:rsidRPr="00AF38D7">
        <w:t xml:space="preserve">TN </w:t>
      </w:r>
    </w:p>
    <w:p w:rsidR="00B037BC" w:rsidRPr="00AF38D7" w:rsidRDefault="00B037BC" w:rsidP="00B037BC">
      <w:pPr>
        <w:pStyle w:val="Style"/>
        <w:spacing w:before="19" w:line="278" w:lineRule="exact"/>
        <w:ind w:right="1435"/>
        <w:rPr>
          <w:b/>
          <w:bCs/>
        </w:rPr>
      </w:pPr>
      <w:r w:rsidRPr="00AF38D7">
        <w:rPr>
          <w:b/>
          <w:bCs/>
        </w:rPr>
        <w:t xml:space="preserve">Counselor and Coordinator, Health Careers Opportunity Program (HCOP), School of Allied Health Professions </w:t>
      </w:r>
    </w:p>
    <w:p w:rsidR="00B037BC" w:rsidRDefault="00B037BC" w:rsidP="00B037BC">
      <w:pPr>
        <w:pStyle w:val="Style"/>
        <w:numPr>
          <w:ilvl w:val="0"/>
          <w:numId w:val="4"/>
        </w:numPr>
        <w:spacing w:line="307" w:lineRule="exact"/>
      </w:pPr>
      <w:r w:rsidRPr="00AF38D7">
        <w:t xml:space="preserve">Administered HCOP Six-Week Summer Enrichment Program </w:t>
      </w:r>
    </w:p>
    <w:p w:rsidR="00B037BC" w:rsidRDefault="00B037BC" w:rsidP="00B037BC">
      <w:pPr>
        <w:pStyle w:val="Style"/>
        <w:numPr>
          <w:ilvl w:val="0"/>
          <w:numId w:val="4"/>
        </w:numPr>
        <w:spacing w:line="307" w:lineRule="exact"/>
      </w:pPr>
      <w:r w:rsidRPr="00AF38D7">
        <w:t xml:space="preserve">Implemented HCOP grant activities and daily operations' </w:t>
      </w:r>
    </w:p>
    <w:p w:rsidR="00B037BC" w:rsidRDefault="00B037BC" w:rsidP="00B037BC">
      <w:pPr>
        <w:pStyle w:val="Style"/>
        <w:numPr>
          <w:ilvl w:val="0"/>
          <w:numId w:val="4"/>
        </w:numPr>
        <w:spacing w:line="307" w:lineRule="exact"/>
      </w:pPr>
      <w:r w:rsidRPr="00AF38D7">
        <w:t xml:space="preserve">Managed 1.5 million dollar budget </w:t>
      </w:r>
    </w:p>
    <w:p w:rsidR="00B037BC" w:rsidRDefault="00B037BC" w:rsidP="00B037BC">
      <w:pPr>
        <w:pStyle w:val="Style"/>
        <w:numPr>
          <w:ilvl w:val="0"/>
          <w:numId w:val="4"/>
        </w:numPr>
        <w:spacing w:line="307" w:lineRule="exact"/>
      </w:pPr>
      <w:r w:rsidRPr="00AF38D7">
        <w:t>Identified, interviewed, hi</w:t>
      </w:r>
      <w:r>
        <w:t>red, and supervised faculty/staff for enrichment program</w:t>
      </w:r>
    </w:p>
    <w:p w:rsidR="00B037BC" w:rsidRDefault="00B037BC" w:rsidP="00B037BC">
      <w:pPr>
        <w:pStyle w:val="Style"/>
        <w:spacing w:before="100"/>
        <w:ind w:right="883"/>
      </w:pPr>
      <w:bookmarkStart w:id="0" w:name="_GoBack"/>
      <w:bookmarkEnd w:id="0"/>
      <w:r w:rsidRPr="002A48F0">
        <w:rPr>
          <w:b/>
          <w:bCs/>
          <w:w w:val="115"/>
          <w:u w:val="single"/>
        </w:rPr>
        <w:lastRenderedPageBreak/>
        <w:t>Work Experience</w:t>
      </w:r>
      <w:r>
        <w:rPr>
          <w:b/>
          <w:bCs/>
          <w:w w:val="115"/>
          <w:u w:val="single"/>
        </w:rPr>
        <w:t xml:space="preserve"> - Continued</w:t>
      </w:r>
    </w:p>
    <w:p w:rsidR="00B037BC" w:rsidRDefault="00B037BC" w:rsidP="00B037BC">
      <w:pPr>
        <w:pStyle w:val="Style"/>
        <w:spacing w:line="307" w:lineRule="exact"/>
      </w:pPr>
    </w:p>
    <w:p w:rsidR="00B037BC" w:rsidRDefault="00B037BC" w:rsidP="00B037BC">
      <w:pPr>
        <w:pStyle w:val="Style"/>
        <w:numPr>
          <w:ilvl w:val="0"/>
          <w:numId w:val="4"/>
        </w:numPr>
        <w:spacing w:line="307" w:lineRule="exact"/>
      </w:pPr>
      <w:r w:rsidRPr="00AF38D7">
        <w:t xml:space="preserve">Counseled students experiencing academic difficulty </w:t>
      </w:r>
    </w:p>
    <w:p w:rsidR="00B037BC" w:rsidRDefault="00B037BC" w:rsidP="00B037BC">
      <w:pPr>
        <w:pStyle w:val="Style"/>
        <w:numPr>
          <w:ilvl w:val="0"/>
          <w:numId w:val="4"/>
        </w:numPr>
        <w:spacing w:line="307" w:lineRule="exact"/>
      </w:pPr>
      <w:r w:rsidRPr="00AF38D7">
        <w:t xml:space="preserve">Developed recruitment and retention strategies for School </w:t>
      </w:r>
    </w:p>
    <w:p w:rsidR="00B037BC" w:rsidRDefault="00B037BC" w:rsidP="00B037BC">
      <w:pPr>
        <w:pStyle w:val="Style"/>
        <w:numPr>
          <w:ilvl w:val="0"/>
          <w:numId w:val="4"/>
        </w:numPr>
        <w:spacing w:line="307" w:lineRule="exact"/>
      </w:pPr>
      <w:r w:rsidRPr="00AF38D7">
        <w:t>Assessed need for and referred students to student support services</w:t>
      </w:r>
    </w:p>
    <w:p w:rsidR="00B037BC" w:rsidRPr="00AF38D7" w:rsidRDefault="00B037BC" w:rsidP="00B037BC">
      <w:pPr>
        <w:pStyle w:val="Style"/>
        <w:spacing w:line="307" w:lineRule="exact"/>
      </w:pPr>
    </w:p>
    <w:p w:rsidR="00B037BC" w:rsidRDefault="00B037BC" w:rsidP="00B037BC">
      <w:pPr>
        <w:pStyle w:val="Style"/>
        <w:spacing w:line="288" w:lineRule="exact"/>
        <w:ind w:right="1209"/>
        <w:jc w:val="both"/>
      </w:pPr>
      <w:r w:rsidRPr="00AF38D7">
        <w:t xml:space="preserve">1988-1993 </w:t>
      </w:r>
      <w:r>
        <w:tab/>
      </w:r>
      <w:r>
        <w:tab/>
        <w:t>Jacksonville State University, Jacksonville, AL</w:t>
      </w:r>
    </w:p>
    <w:p w:rsidR="00B037BC" w:rsidRPr="00636C8C" w:rsidRDefault="00B037BC" w:rsidP="00B037BC">
      <w:pPr>
        <w:pStyle w:val="Style"/>
        <w:spacing w:line="288" w:lineRule="exact"/>
        <w:ind w:right="1209"/>
        <w:jc w:val="both"/>
      </w:pPr>
      <w:r w:rsidRPr="00AF38D7">
        <w:rPr>
          <w:b/>
          <w:bCs/>
        </w:rPr>
        <w:t xml:space="preserve">Administrative Assistant to Director, Office of Student Development </w:t>
      </w:r>
    </w:p>
    <w:p w:rsidR="00B037BC" w:rsidRDefault="00B037BC" w:rsidP="00B037BC">
      <w:pPr>
        <w:pStyle w:val="Style"/>
        <w:numPr>
          <w:ilvl w:val="0"/>
          <w:numId w:val="5"/>
        </w:numPr>
        <w:spacing w:line="307" w:lineRule="exact"/>
      </w:pPr>
      <w:r w:rsidRPr="00AF38D7">
        <w:t xml:space="preserve">Managed day-to-day operations of office </w:t>
      </w:r>
    </w:p>
    <w:p w:rsidR="00B037BC" w:rsidRDefault="00B037BC" w:rsidP="00B037BC">
      <w:pPr>
        <w:pStyle w:val="Style"/>
        <w:numPr>
          <w:ilvl w:val="0"/>
          <w:numId w:val="5"/>
        </w:numPr>
        <w:spacing w:line="307" w:lineRule="exact"/>
      </w:pPr>
      <w:r w:rsidRPr="00AF38D7">
        <w:t xml:space="preserve">Supervised clerical and work-study staff </w:t>
      </w:r>
    </w:p>
    <w:p w:rsidR="00B037BC" w:rsidRDefault="00B037BC" w:rsidP="00B037BC">
      <w:pPr>
        <w:pStyle w:val="Style"/>
        <w:numPr>
          <w:ilvl w:val="0"/>
          <w:numId w:val="5"/>
        </w:numPr>
        <w:spacing w:line="307" w:lineRule="exact"/>
      </w:pPr>
      <w:r w:rsidRPr="00AF38D7">
        <w:t xml:space="preserve">Developed marketing materials for new student orientation </w:t>
      </w:r>
    </w:p>
    <w:p w:rsidR="00B037BC" w:rsidRDefault="00B037BC" w:rsidP="00B037BC">
      <w:pPr>
        <w:pStyle w:val="Style"/>
        <w:numPr>
          <w:ilvl w:val="0"/>
          <w:numId w:val="5"/>
        </w:numPr>
        <w:spacing w:line="307" w:lineRule="exact"/>
      </w:pPr>
      <w:r w:rsidRPr="00AF38D7">
        <w:t xml:space="preserve">Organized orientation activities and conference retreats </w:t>
      </w:r>
    </w:p>
    <w:p w:rsidR="00B037BC" w:rsidRDefault="00B037BC" w:rsidP="00B037BC">
      <w:pPr>
        <w:pStyle w:val="Style"/>
        <w:spacing w:line="307" w:lineRule="exact"/>
      </w:pPr>
    </w:p>
    <w:p w:rsidR="00B037BC" w:rsidRPr="004D1502" w:rsidRDefault="00B037BC" w:rsidP="00B037BC">
      <w:pPr>
        <w:pStyle w:val="Style"/>
        <w:spacing w:line="480" w:lineRule="auto"/>
        <w:rPr>
          <w:b/>
          <w:bCs/>
          <w:w w:val="112"/>
          <w:u w:val="single"/>
        </w:rPr>
      </w:pPr>
      <w:r w:rsidRPr="00881EEF">
        <w:rPr>
          <w:b/>
          <w:bCs/>
          <w:w w:val="112"/>
          <w:u w:val="single"/>
        </w:rPr>
        <w:t>Presentations</w:t>
      </w:r>
    </w:p>
    <w:p w:rsidR="00B037BC" w:rsidRDefault="00B037BC" w:rsidP="00B037BC">
      <w:pPr>
        <w:pStyle w:val="Style"/>
        <w:tabs>
          <w:tab w:val="left" w:pos="2169"/>
          <w:tab w:val="left" w:pos="2889"/>
        </w:tabs>
        <w:ind w:left="2160" w:hanging="2160"/>
      </w:pPr>
      <w:r>
        <w:t xml:space="preserve">2019     </w:t>
      </w:r>
      <w:r>
        <w:rPr>
          <w:b/>
        </w:rPr>
        <w:t>Mentoring Rising Risk Student Groups</w:t>
      </w:r>
      <w:r>
        <w:t>, Tennessee State University, Advancing</w:t>
      </w:r>
    </w:p>
    <w:p w:rsidR="00B037BC" w:rsidRDefault="00B037BC" w:rsidP="00B037BC">
      <w:pPr>
        <w:pStyle w:val="Style"/>
        <w:tabs>
          <w:tab w:val="left" w:pos="2169"/>
          <w:tab w:val="left" w:pos="2889"/>
        </w:tabs>
        <w:ind w:left="2160" w:hanging="2160"/>
      </w:pPr>
      <w:r>
        <w:t xml:space="preserve">             Capacity: Exploring Faculty Roles for Student Success Summer Institute</w:t>
      </w:r>
    </w:p>
    <w:p w:rsidR="00B037BC" w:rsidRDefault="00B037BC" w:rsidP="00B037BC">
      <w:pPr>
        <w:pStyle w:val="Style"/>
        <w:tabs>
          <w:tab w:val="left" w:pos="2169"/>
          <w:tab w:val="left" w:pos="2889"/>
        </w:tabs>
        <w:ind w:left="2160" w:hanging="2160"/>
      </w:pPr>
    </w:p>
    <w:p w:rsidR="00B037BC" w:rsidRDefault="00B037BC" w:rsidP="00B037BC">
      <w:pPr>
        <w:pStyle w:val="Style"/>
        <w:tabs>
          <w:tab w:val="left" w:pos="2169"/>
          <w:tab w:val="left" w:pos="2889"/>
        </w:tabs>
        <w:ind w:left="2160" w:hanging="2160"/>
      </w:pPr>
      <w:r>
        <w:t xml:space="preserve">2015     </w:t>
      </w:r>
      <w:r w:rsidRPr="00436A1A">
        <w:rPr>
          <w:b/>
        </w:rPr>
        <w:t>New Faculty Advisement Workshop</w:t>
      </w:r>
      <w:r>
        <w:t>, Tennessee Sta</w:t>
      </w:r>
      <w:r w:rsidR="00421EF1">
        <w:t>te University (TSU), Nashville,</w:t>
      </w:r>
      <w:r>
        <w:t>TN</w:t>
      </w:r>
    </w:p>
    <w:p w:rsidR="00B037BC" w:rsidRDefault="00B037BC" w:rsidP="00B037BC">
      <w:pPr>
        <w:pStyle w:val="Style"/>
        <w:tabs>
          <w:tab w:val="left" w:pos="2169"/>
          <w:tab w:val="left" w:pos="2889"/>
        </w:tabs>
        <w:ind w:left="2160" w:hanging="2160"/>
      </w:pPr>
    </w:p>
    <w:p w:rsidR="00B037BC" w:rsidRDefault="00B037BC" w:rsidP="00B037BC">
      <w:pPr>
        <w:pStyle w:val="Style"/>
        <w:tabs>
          <w:tab w:val="left" w:pos="2169"/>
          <w:tab w:val="left" w:pos="2889"/>
        </w:tabs>
        <w:ind w:left="2160" w:hanging="2160"/>
      </w:pPr>
      <w:r>
        <w:t xml:space="preserve">2014     </w:t>
      </w:r>
      <w:r w:rsidRPr="000334EC">
        <w:rPr>
          <w:b/>
        </w:rPr>
        <w:t>C</w:t>
      </w:r>
      <w:r w:rsidRPr="00F80D77">
        <w:rPr>
          <w:b/>
        </w:rPr>
        <w:t>ommencement Speaker</w:t>
      </w:r>
      <w:r>
        <w:rPr>
          <w:b/>
        </w:rPr>
        <w:t xml:space="preserve">, </w:t>
      </w:r>
      <w:r w:rsidRPr="00F80D77">
        <w:t>Faith Life Church Laypersons Graduation</w:t>
      </w:r>
      <w:r>
        <w:t>,</w:t>
      </w:r>
    </w:p>
    <w:p w:rsidR="00B037BC" w:rsidRPr="00F80D77" w:rsidRDefault="00B037BC" w:rsidP="00B037BC">
      <w:pPr>
        <w:pStyle w:val="Style"/>
        <w:tabs>
          <w:tab w:val="left" w:pos="2169"/>
          <w:tab w:val="left" w:pos="2889"/>
        </w:tabs>
      </w:pPr>
      <w:r>
        <w:t xml:space="preserve">             Antioch, TN</w:t>
      </w:r>
    </w:p>
    <w:p w:rsidR="00B037BC" w:rsidRDefault="00B037BC" w:rsidP="00B037BC">
      <w:pPr>
        <w:pStyle w:val="Style"/>
        <w:tabs>
          <w:tab w:val="left" w:pos="2169"/>
          <w:tab w:val="left" w:pos="2889"/>
        </w:tabs>
        <w:ind w:left="2160" w:hanging="2160"/>
      </w:pPr>
    </w:p>
    <w:p w:rsidR="00B037BC" w:rsidRDefault="00B037BC" w:rsidP="00B037BC">
      <w:pPr>
        <w:pStyle w:val="Style"/>
        <w:tabs>
          <w:tab w:val="left" w:pos="2169"/>
          <w:tab w:val="left" w:pos="2889"/>
        </w:tabs>
        <w:ind w:left="2160" w:hanging="2160"/>
      </w:pPr>
      <w:r>
        <w:t xml:space="preserve">2013     </w:t>
      </w:r>
      <w:r w:rsidRPr="000334EC">
        <w:rPr>
          <w:b/>
        </w:rPr>
        <w:t>Exploring</w:t>
      </w:r>
      <w:r w:rsidRPr="00633B9C">
        <w:rPr>
          <w:b/>
        </w:rPr>
        <w:t xml:space="preserve"> Alternative Care to Address Disparities in the Geriatric and Immigrant</w:t>
      </w:r>
    </w:p>
    <w:p w:rsidR="00B037BC" w:rsidRDefault="00B037BC" w:rsidP="00B037BC">
      <w:pPr>
        <w:pStyle w:val="Style"/>
        <w:tabs>
          <w:tab w:val="left" w:pos="2169"/>
          <w:tab w:val="left" w:pos="2889"/>
        </w:tabs>
        <w:ind w:left="2160" w:hanging="2160"/>
      </w:pPr>
      <w:r>
        <w:t xml:space="preserve">             </w:t>
      </w:r>
      <w:r w:rsidRPr="00633B9C">
        <w:rPr>
          <w:b/>
        </w:rPr>
        <w:t>Populations through Interprofessional Collaboration</w:t>
      </w:r>
      <w:r>
        <w:t>,</w:t>
      </w:r>
    </w:p>
    <w:p w:rsidR="00B037BC" w:rsidRDefault="00B037BC" w:rsidP="00B037BC">
      <w:pPr>
        <w:pStyle w:val="Style"/>
        <w:tabs>
          <w:tab w:val="left" w:pos="2169"/>
          <w:tab w:val="left" w:pos="2889"/>
        </w:tabs>
        <w:ind w:left="2160" w:hanging="2160"/>
      </w:pPr>
      <w:r>
        <w:t xml:space="preserve">             National Society of Allied Health Conference, Montgomery, AL</w:t>
      </w:r>
    </w:p>
    <w:p w:rsidR="00B037BC" w:rsidRDefault="00B037BC" w:rsidP="00B037BC">
      <w:pPr>
        <w:pStyle w:val="Style"/>
        <w:tabs>
          <w:tab w:val="left" w:pos="2169"/>
          <w:tab w:val="left" w:pos="2889"/>
        </w:tabs>
        <w:ind w:left="2160" w:hanging="2160"/>
      </w:pPr>
    </w:p>
    <w:p w:rsidR="00B037BC" w:rsidRPr="00436A1A" w:rsidRDefault="00B037BC" w:rsidP="00B037BC">
      <w:pPr>
        <w:pStyle w:val="Style"/>
        <w:tabs>
          <w:tab w:val="left" w:pos="2169"/>
          <w:tab w:val="left" w:pos="2889"/>
        </w:tabs>
        <w:ind w:left="2160" w:hanging="2160"/>
      </w:pPr>
      <w:r>
        <w:t xml:space="preserve">2013     </w:t>
      </w:r>
      <w:r>
        <w:rPr>
          <w:b/>
        </w:rPr>
        <w:t xml:space="preserve">Real Fathers, Real Men Seminar, </w:t>
      </w:r>
      <w:r>
        <w:t>TSU, Nashville, TN</w:t>
      </w:r>
    </w:p>
    <w:p w:rsidR="00B037BC" w:rsidRPr="00633B9C" w:rsidRDefault="00B037BC" w:rsidP="00B037BC">
      <w:pPr>
        <w:pStyle w:val="Style"/>
        <w:tabs>
          <w:tab w:val="left" w:pos="2169"/>
          <w:tab w:val="left" w:pos="2889"/>
        </w:tabs>
        <w:ind w:left="2160" w:hanging="2160"/>
      </w:pPr>
    </w:p>
    <w:p w:rsidR="00B037BC" w:rsidRPr="005A5FF4" w:rsidRDefault="00B037BC" w:rsidP="00B037BC">
      <w:pPr>
        <w:pStyle w:val="Style"/>
        <w:tabs>
          <w:tab w:val="left" w:pos="2169"/>
          <w:tab w:val="left" w:pos="2889"/>
        </w:tabs>
        <w:ind w:left="2160" w:hanging="2160"/>
      </w:pPr>
      <w:r>
        <w:t xml:space="preserve">2013     </w:t>
      </w:r>
      <w:r>
        <w:rPr>
          <w:b/>
        </w:rPr>
        <w:t>Sport Girls Rock College Experience</w:t>
      </w:r>
      <w:r>
        <w:t>, TSU, Nashville, TN</w:t>
      </w:r>
    </w:p>
    <w:p w:rsidR="00B037BC" w:rsidRDefault="00B037BC" w:rsidP="00B037BC">
      <w:pPr>
        <w:pStyle w:val="Style"/>
        <w:tabs>
          <w:tab w:val="left" w:pos="2169"/>
          <w:tab w:val="left" w:pos="2889"/>
        </w:tabs>
        <w:spacing w:line="504" w:lineRule="exact"/>
      </w:pPr>
      <w:r>
        <w:t xml:space="preserve">2012     </w:t>
      </w:r>
      <w:r w:rsidRPr="001808E7">
        <w:rPr>
          <w:b/>
        </w:rPr>
        <w:t>Interview Skills/Resum</w:t>
      </w:r>
      <w:r>
        <w:rPr>
          <w:b/>
        </w:rPr>
        <w:t xml:space="preserve">e </w:t>
      </w:r>
      <w:r w:rsidRPr="001808E7">
        <w:rPr>
          <w:b/>
        </w:rPr>
        <w:t>Workshop</w:t>
      </w:r>
      <w:r>
        <w:t>, Grace Church, Nashville, TN</w:t>
      </w:r>
    </w:p>
    <w:p w:rsidR="00B037BC" w:rsidRDefault="00B037BC" w:rsidP="00B037BC">
      <w:pPr>
        <w:pStyle w:val="Style"/>
        <w:tabs>
          <w:tab w:val="left" w:pos="2169"/>
          <w:tab w:val="left" w:pos="2889"/>
        </w:tabs>
      </w:pPr>
    </w:p>
    <w:p w:rsidR="00B037BC" w:rsidRDefault="00B037BC" w:rsidP="00B037BC">
      <w:pPr>
        <w:pStyle w:val="Style"/>
        <w:tabs>
          <w:tab w:val="left" w:pos="2169"/>
          <w:tab w:val="left" w:pos="2889"/>
        </w:tabs>
        <w:rPr>
          <w:b/>
        </w:rPr>
      </w:pPr>
      <w:r>
        <w:t xml:space="preserve">2012     </w:t>
      </w:r>
      <w:r w:rsidRPr="00365727">
        <w:rPr>
          <w:b/>
        </w:rPr>
        <w:t xml:space="preserve">Peace with Your Past, Purpose in Your Present, and Passion for Your </w:t>
      </w:r>
      <w:r>
        <w:rPr>
          <w:b/>
        </w:rPr>
        <w:t xml:space="preserve">  </w:t>
      </w:r>
    </w:p>
    <w:p w:rsidR="00B037BC" w:rsidRDefault="00B037BC" w:rsidP="00B037BC">
      <w:pPr>
        <w:pStyle w:val="Style"/>
        <w:tabs>
          <w:tab w:val="left" w:pos="2169"/>
          <w:tab w:val="left" w:pos="2889"/>
        </w:tabs>
      </w:pPr>
      <w:r>
        <w:rPr>
          <w:b/>
        </w:rPr>
        <w:t xml:space="preserve">             </w:t>
      </w:r>
      <w:r w:rsidRPr="00365727">
        <w:rPr>
          <w:b/>
        </w:rPr>
        <w:t>Future</w:t>
      </w:r>
      <w:r>
        <w:t>, Embrace Empowerment Seminar, Murfreesboro, TN</w:t>
      </w:r>
    </w:p>
    <w:p w:rsidR="00B037BC" w:rsidRDefault="00B037BC" w:rsidP="00B037BC">
      <w:pPr>
        <w:pStyle w:val="Style"/>
        <w:tabs>
          <w:tab w:val="left" w:pos="2169"/>
          <w:tab w:val="left" w:pos="2889"/>
        </w:tabs>
      </w:pPr>
    </w:p>
    <w:p w:rsidR="00B037BC" w:rsidRDefault="00B037BC" w:rsidP="00B037BC">
      <w:pPr>
        <w:pStyle w:val="Style"/>
        <w:tabs>
          <w:tab w:val="left" w:pos="2169"/>
          <w:tab w:val="left" w:pos="2889"/>
        </w:tabs>
      </w:pPr>
      <w:r>
        <w:t xml:space="preserve">2012     </w:t>
      </w:r>
      <w:r>
        <w:rPr>
          <w:b/>
        </w:rPr>
        <w:t>No Woman, No Cry</w:t>
      </w:r>
      <w:r>
        <w:t>, TSU and Planned Parenthood, Nashville, TN</w:t>
      </w:r>
    </w:p>
    <w:p w:rsidR="00B037BC" w:rsidRDefault="00B037BC" w:rsidP="00B037BC">
      <w:pPr>
        <w:pStyle w:val="Style"/>
        <w:rPr>
          <w:b/>
          <w:u w:val="single"/>
        </w:rPr>
      </w:pPr>
    </w:p>
    <w:p w:rsidR="00B037BC" w:rsidRDefault="00B037BC" w:rsidP="00B037BC">
      <w:pPr>
        <w:pStyle w:val="Style"/>
        <w:tabs>
          <w:tab w:val="left" w:pos="2169"/>
          <w:tab w:val="left" w:pos="2889"/>
        </w:tabs>
        <w:ind w:left="2160" w:hanging="2160"/>
      </w:pPr>
      <w:r>
        <w:t xml:space="preserve">2011     </w:t>
      </w:r>
      <w:r w:rsidRPr="006D1F5B">
        <w:rPr>
          <w:b/>
        </w:rPr>
        <w:t>Women’s Conference Speaker</w:t>
      </w:r>
      <w:r>
        <w:t xml:space="preserve">, Berean Presbyterian Church, </w:t>
      </w:r>
    </w:p>
    <w:p w:rsidR="00B037BC" w:rsidRDefault="00B037BC" w:rsidP="00B037BC">
      <w:pPr>
        <w:pStyle w:val="Style"/>
        <w:tabs>
          <w:tab w:val="left" w:pos="2169"/>
          <w:tab w:val="left" w:pos="2889"/>
        </w:tabs>
        <w:ind w:left="2160" w:hanging="2160"/>
      </w:pPr>
      <w:r>
        <w:t xml:space="preserve">             New Orleans, LA</w:t>
      </w:r>
    </w:p>
    <w:p w:rsidR="00B037BC" w:rsidRDefault="00B037BC" w:rsidP="00B037BC">
      <w:pPr>
        <w:pStyle w:val="Style"/>
        <w:tabs>
          <w:tab w:val="left" w:pos="2169"/>
          <w:tab w:val="left" w:pos="2889"/>
        </w:tabs>
      </w:pPr>
    </w:p>
    <w:p w:rsidR="00B037BC" w:rsidRDefault="00B037BC" w:rsidP="00B037BC">
      <w:pPr>
        <w:pStyle w:val="Style"/>
        <w:tabs>
          <w:tab w:val="left" w:pos="2169"/>
          <w:tab w:val="left" w:pos="2889"/>
        </w:tabs>
      </w:pPr>
      <w:r>
        <w:t xml:space="preserve">2011     </w:t>
      </w:r>
      <w:r w:rsidRPr="00EF2C3C">
        <w:rPr>
          <w:b/>
        </w:rPr>
        <w:t>HPSS Advisement Workshop</w:t>
      </w:r>
      <w:r>
        <w:t>, TSU, Nashville, TN</w:t>
      </w:r>
    </w:p>
    <w:p w:rsidR="00B037BC" w:rsidRDefault="00B037BC" w:rsidP="00B037BC">
      <w:pPr>
        <w:pStyle w:val="Style"/>
        <w:tabs>
          <w:tab w:val="left" w:pos="2169"/>
          <w:tab w:val="left" w:pos="2889"/>
        </w:tabs>
      </w:pPr>
    </w:p>
    <w:p w:rsidR="00421EF1" w:rsidRDefault="00421EF1" w:rsidP="00421EF1">
      <w:pPr>
        <w:pStyle w:val="Style"/>
        <w:rPr>
          <w:b/>
          <w:u w:val="single"/>
        </w:rPr>
      </w:pPr>
    </w:p>
    <w:p w:rsidR="00421EF1" w:rsidRDefault="00421EF1" w:rsidP="00421EF1">
      <w:pPr>
        <w:pStyle w:val="Style"/>
        <w:rPr>
          <w:b/>
          <w:u w:val="single"/>
        </w:rPr>
      </w:pPr>
    </w:p>
    <w:p w:rsidR="00421EF1" w:rsidRPr="00A26820" w:rsidRDefault="00421EF1" w:rsidP="00421EF1">
      <w:pPr>
        <w:pStyle w:val="Style"/>
        <w:rPr>
          <w:b/>
          <w:u w:val="single"/>
        </w:rPr>
      </w:pPr>
      <w:r w:rsidRPr="00A26820">
        <w:rPr>
          <w:b/>
          <w:u w:val="single"/>
        </w:rPr>
        <w:lastRenderedPageBreak/>
        <w:t>Presentations - Continued</w:t>
      </w:r>
    </w:p>
    <w:p w:rsidR="00421EF1" w:rsidRDefault="00421EF1" w:rsidP="00B037BC">
      <w:pPr>
        <w:pStyle w:val="Style"/>
        <w:tabs>
          <w:tab w:val="left" w:pos="2169"/>
          <w:tab w:val="left" w:pos="2889"/>
        </w:tabs>
      </w:pPr>
    </w:p>
    <w:p w:rsidR="00B037BC" w:rsidRPr="00EF2C3C" w:rsidRDefault="00B037BC" w:rsidP="00B037BC">
      <w:pPr>
        <w:pStyle w:val="Style"/>
        <w:tabs>
          <w:tab w:val="left" w:pos="2169"/>
          <w:tab w:val="left" w:pos="2889"/>
        </w:tabs>
      </w:pPr>
      <w:r>
        <w:t xml:space="preserve">2011     </w:t>
      </w:r>
      <w:r w:rsidRPr="006D1F5B">
        <w:rPr>
          <w:b/>
        </w:rPr>
        <w:t>I Can Wait Campaign</w:t>
      </w:r>
      <w:r>
        <w:t>, Pearl Cohn High School, Nashville, TN</w:t>
      </w:r>
    </w:p>
    <w:p w:rsidR="00B037BC" w:rsidRPr="00AF38D7" w:rsidRDefault="00B037BC" w:rsidP="00B037BC">
      <w:pPr>
        <w:pStyle w:val="Style"/>
        <w:tabs>
          <w:tab w:val="left" w:pos="2169"/>
          <w:tab w:val="left" w:pos="2889"/>
        </w:tabs>
        <w:spacing w:line="504" w:lineRule="exact"/>
      </w:pPr>
      <w:r w:rsidRPr="00AF38D7">
        <w:t xml:space="preserve">2009 </w:t>
      </w:r>
      <w:r>
        <w:t xml:space="preserve">     </w:t>
      </w:r>
      <w:r w:rsidRPr="00AF38D7">
        <w:rPr>
          <w:b/>
          <w:bCs/>
        </w:rPr>
        <w:t xml:space="preserve">Obesity Awareness among TSU College Students, </w:t>
      </w:r>
      <w:r w:rsidRPr="00AF38D7">
        <w:t xml:space="preserve">Research </w:t>
      </w:r>
    </w:p>
    <w:p w:rsidR="00B037BC" w:rsidRDefault="00B037BC" w:rsidP="00B037BC">
      <w:pPr>
        <w:pStyle w:val="Style"/>
        <w:spacing w:line="216" w:lineRule="exact"/>
      </w:pPr>
      <w:r>
        <w:t xml:space="preserve">              </w:t>
      </w:r>
      <w:r w:rsidRPr="00AF38D7">
        <w:t xml:space="preserve">Symposium, Tennessee </w:t>
      </w:r>
      <w:r>
        <w:t>State University, Nashville, TN</w:t>
      </w:r>
    </w:p>
    <w:p w:rsidR="00B037BC" w:rsidRDefault="00B037BC" w:rsidP="00B037BC">
      <w:pPr>
        <w:pStyle w:val="Style"/>
        <w:tabs>
          <w:tab w:val="left" w:pos="2160"/>
          <w:tab w:val="left" w:pos="2880"/>
        </w:tabs>
      </w:pPr>
    </w:p>
    <w:p w:rsidR="00B037BC" w:rsidRDefault="00B037BC" w:rsidP="00B037BC">
      <w:pPr>
        <w:pStyle w:val="Style"/>
        <w:tabs>
          <w:tab w:val="left" w:pos="2160"/>
          <w:tab w:val="left" w:pos="2880"/>
        </w:tabs>
        <w:rPr>
          <w:b/>
          <w:bCs/>
        </w:rPr>
      </w:pPr>
      <w:r w:rsidRPr="00AF38D7">
        <w:t xml:space="preserve">2007 </w:t>
      </w:r>
      <w:r>
        <w:t xml:space="preserve">     </w:t>
      </w:r>
      <w:r w:rsidRPr="00AF38D7">
        <w:rPr>
          <w:b/>
          <w:bCs/>
        </w:rPr>
        <w:t xml:space="preserve">Service Learning in Healthcare Administration Courses: The Role of State </w:t>
      </w:r>
    </w:p>
    <w:p w:rsidR="00B037BC" w:rsidRDefault="00B037BC" w:rsidP="00B037BC">
      <w:pPr>
        <w:pStyle w:val="Style"/>
        <w:tabs>
          <w:tab w:val="left" w:pos="2160"/>
          <w:tab w:val="left" w:pos="2880"/>
        </w:tabs>
      </w:pPr>
      <w:r>
        <w:rPr>
          <w:b/>
          <w:bCs/>
        </w:rPr>
        <w:t xml:space="preserve">              </w:t>
      </w:r>
      <w:r w:rsidRPr="00AF38D7">
        <w:rPr>
          <w:b/>
          <w:bCs/>
        </w:rPr>
        <w:t xml:space="preserve">Government </w:t>
      </w:r>
      <w:r w:rsidRPr="00AF38D7">
        <w:t xml:space="preserve">(poster presentation), Association of University Programs in Health </w:t>
      </w:r>
      <w:r>
        <w:t xml:space="preserve">   </w:t>
      </w:r>
    </w:p>
    <w:p w:rsidR="00B037BC" w:rsidRPr="000334EC" w:rsidRDefault="00B037BC" w:rsidP="00B037BC">
      <w:pPr>
        <w:pStyle w:val="Style"/>
        <w:tabs>
          <w:tab w:val="left" w:pos="2160"/>
          <w:tab w:val="left" w:pos="2880"/>
        </w:tabs>
        <w:rPr>
          <w:b/>
          <w:bCs/>
        </w:rPr>
      </w:pPr>
      <w:r>
        <w:t xml:space="preserve">              </w:t>
      </w:r>
      <w:r w:rsidRPr="00AF38D7">
        <w:t xml:space="preserve">Administration, Orlando, FL </w:t>
      </w:r>
    </w:p>
    <w:p w:rsidR="00B037BC" w:rsidRDefault="00B037BC" w:rsidP="00B037BC">
      <w:pPr>
        <w:pStyle w:val="Style"/>
      </w:pPr>
    </w:p>
    <w:p w:rsidR="00B037BC" w:rsidRPr="00AF38D7" w:rsidRDefault="00B037BC" w:rsidP="00B037BC">
      <w:pPr>
        <w:pStyle w:val="Style"/>
        <w:tabs>
          <w:tab w:val="left" w:pos="2309"/>
          <w:tab w:val="left" w:pos="3034"/>
        </w:tabs>
      </w:pPr>
      <w:r w:rsidRPr="00AF38D7">
        <w:t>2006</w:t>
      </w:r>
      <w:r>
        <w:t xml:space="preserve">      C</w:t>
      </w:r>
      <w:r w:rsidRPr="00AF38D7">
        <w:rPr>
          <w:b/>
          <w:bCs/>
        </w:rPr>
        <w:t xml:space="preserve">hildren are Restrained for Enhanced Safety, </w:t>
      </w:r>
      <w:r w:rsidRPr="00AF38D7">
        <w:t xml:space="preserve">CARES Grant </w:t>
      </w:r>
    </w:p>
    <w:p w:rsidR="00B037BC" w:rsidRDefault="00B037BC" w:rsidP="00B037BC">
      <w:pPr>
        <w:pStyle w:val="Style"/>
        <w:ind w:right="729"/>
      </w:pPr>
      <w:r>
        <w:t xml:space="preserve">              </w:t>
      </w:r>
      <w:r w:rsidRPr="00AF38D7">
        <w:t xml:space="preserve">Project (poster presentation), National Society of Allied Health </w:t>
      </w:r>
      <w:r>
        <w:t xml:space="preserve"> </w:t>
      </w:r>
    </w:p>
    <w:p w:rsidR="00B037BC" w:rsidRDefault="00B037BC" w:rsidP="00B037BC">
      <w:pPr>
        <w:pStyle w:val="Style"/>
        <w:ind w:right="729"/>
      </w:pPr>
      <w:r>
        <w:t xml:space="preserve">              </w:t>
      </w:r>
      <w:r w:rsidRPr="00AF38D7">
        <w:t>Conference, Atlanta, GA</w:t>
      </w:r>
    </w:p>
    <w:p w:rsidR="00B037BC" w:rsidRPr="00AF38D7" w:rsidRDefault="00B037BC" w:rsidP="00B037BC">
      <w:pPr>
        <w:pStyle w:val="Style"/>
        <w:ind w:right="729"/>
      </w:pPr>
    </w:p>
    <w:p w:rsidR="00B037BC" w:rsidRDefault="00B037BC" w:rsidP="00B037BC">
      <w:pPr>
        <w:pStyle w:val="Style"/>
        <w:ind w:left="2102" w:right="403" w:hanging="2102"/>
        <w:jc w:val="both"/>
        <w:rPr>
          <w:b/>
          <w:bCs/>
        </w:rPr>
      </w:pPr>
      <w:r w:rsidRPr="00AF38D7">
        <w:t>2006</w:t>
      </w:r>
      <w:r>
        <w:t xml:space="preserve">      W</w:t>
      </w:r>
      <w:r>
        <w:rPr>
          <w:b/>
          <w:bCs/>
        </w:rPr>
        <w:t>h</w:t>
      </w:r>
      <w:r w:rsidRPr="00AF38D7">
        <w:rPr>
          <w:b/>
          <w:bCs/>
        </w:rPr>
        <w:t>y Disenrolled Individuals Have</w:t>
      </w:r>
      <w:r>
        <w:rPr>
          <w:b/>
          <w:bCs/>
        </w:rPr>
        <w:t xml:space="preserve"> Not Taken Advantage of the New TennCare</w:t>
      </w:r>
    </w:p>
    <w:p w:rsidR="00B037BC" w:rsidRDefault="00B037BC" w:rsidP="00B037BC">
      <w:pPr>
        <w:pStyle w:val="Style"/>
        <w:ind w:left="2102" w:right="403" w:hanging="2102"/>
        <w:jc w:val="both"/>
      </w:pPr>
      <w:r>
        <w:t xml:space="preserve">              </w:t>
      </w:r>
      <w:r w:rsidRPr="00AF38D7">
        <w:rPr>
          <w:b/>
          <w:bCs/>
        </w:rPr>
        <w:t xml:space="preserve">Safety Net Program </w:t>
      </w:r>
      <w:r w:rsidRPr="00AF38D7">
        <w:t>(discussion presentation), Inst</w:t>
      </w:r>
      <w:r>
        <w:t>itute of Behavioral and Applied</w:t>
      </w:r>
    </w:p>
    <w:p w:rsidR="00B037BC" w:rsidRPr="000334EC" w:rsidRDefault="00B037BC" w:rsidP="00B037BC">
      <w:pPr>
        <w:pStyle w:val="Style"/>
        <w:ind w:left="2102" w:right="403" w:hanging="2102"/>
        <w:jc w:val="both"/>
        <w:rPr>
          <w:b/>
          <w:bCs/>
        </w:rPr>
      </w:pPr>
      <w:r>
        <w:rPr>
          <w:b/>
          <w:bCs/>
        </w:rPr>
        <w:t xml:space="preserve">              </w:t>
      </w:r>
      <w:r w:rsidRPr="00AF38D7">
        <w:t xml:space="preserve">Management Conference, Memphis, TN </w:t>
      </w:r>
    </w:p>
    <w:p w:rsidR="00B037BC" w:rsidRDefault="00B037BC" w:rsidP="00B037BC">
      <w:pPr>
        <w:pStyle w:val="Style"/>
        <w:tabs>
          <w:tab w:val="left" w:pos="2294"/>
          <w:tab w:val="left" w:pos="3134"/>
        </w:tabs>
      </w:pPr>
    </w:p>
    <w:p w:rsidR="00B037BC" w:rsidRDefault="00B037BC" w:rsidP="00B037BC">
      <w:pPr>
        <w:pStyle w:val="Style"/>
        <w:tabs>
          <w:tab w:val="left" w:pos="2294"/>
          <w:tab w:val="left" w:pos="3134"/>
        </w:tabs>
      </w:pPr>
      <w:r w:rsidRPr="00AF38D7">
        <w:t>2005</w:t>
      </w:r>
      <w:r>
        <w:t xml:space="preserve">      </w:t>
      </w:r>
      <w:r w:rsidRPr="00AF38D7">
        <w:rPr>
          <w:b/>
          <w:bCs/>
        </w:rPr>
        <w:t xml:space="preserve">Children Are Restrained for Safety, </w:t>
      </w:r>
      <w:r w:rsidRPr="00AF38D7">
        <w:t xml:space="preserve">CARS Grant Project </w:t>
      </w:r>
      <w:r>
        <w:t>(</w:t>
      </w:r>
      <w:r w:rsidRPr="00AF38D7">
        <w:t xml:space="preserve">discussion presentation), </w:t>
      </w:r>
      <w:r>
        <w:t xml:space="preserve">  </w:t>
      </w:r>
    </w:p>
    <w:p w:rsidR="00B037BC" w:rsidRDefault="00B037BC" w:rsidP="00B037BC">
      <w:pPr>
        <w:pStyle w:val="Style"/>
        <w:tabs>
          <w:tab w:val="left" w:pos="2294"/>
          <w:tab w:val="left" w:pos="3134"/>
        </w:tabs>
      </w:pPr>
      <w:r>
        <w:t xml:space="preserve">              N</w:t>
      </w:r>
      <w:r w:rsidRPr="00AF38D7">
        <w:t xml:space="preserve">ational Society of Allied Health Conference, Gaithersburg, MD </w:t>
      </w:r>
    </w:p>
    <w:p w:rsidR="00B037BC" w:rsidRDefault="00B037BC" w:rsidP="00B037BC">
      <w:pPr>
        <w:pStyle w:val="Style"/>
        <w:ind w:left="1440" w:right="993"/>
      </w:pPr>
    </w:p>
    <w:p w:rsidR="00B037BC" w:rsidRPr="00881EEF" w:rsidRDefault="00B037BC" w:rsidP="00B037BC">
      <w:pPr>
        <w:pStyle w:val="Style"/>
        <w:spacing w:before="28" w:line="201" w:lineRule="exact"/>
        <w:ind w:right="993"/>
        <w:rPr>
          <w:u w:val="single"/>
        </w:rPr>
      </w:pPr>
      <w:r w:rsidRPr="00881EEF">
        <w:rPr>
          <w:b/>
          <w:bCs/>
          <w:w w:val="114"/>
          <w:u w:val="single"/>
        </w:rPr>
        <w:t>Grants</w:t>
      </w:r>
      <w:r w:rsidRPr="00881EEF">
        <w:rPr>
          <w:b/>
          <w:bCs/>
          <w:w w:val="114"/>
        </w:rPr>
        <w:t xml:space="preserve"> </w:t>
      </w:r>
    </w:p>
    <w:p w:rsidR="00B037BC" w:rsidRDefault="00B037BC" w:rsidP="00B037BC">
      <w:pPr>
        <w:pStyle w:val="Style"/>
        <w:tabs>
          <w:tab w:val="left" w:pos="2285"/>
          <w:tab w:val="left" w:pos="3202"/>
        </w:tabs>
        <w:spacing w:line="264" w:lineRule="exact"/>
      </w:pPr>
    </w:p>
    <w:p w:rsidR="00B037BC" w:rsidRPr="00BA2DDC" w:rsidRDefault="00B037BC" w:rsidP="00B037BC">
      <w:pPr>
        <w:pStyle w:val="Style"/>
        <w:tabs>
          <w:tab w:val="left" w:pos="2285"/>
          <w:tab w:val="left" w:pos="3202"/>
        </w:tabs>
        <w:spacing w:line="264" w:lineRule="exact"/>
      </w:pPr>
      <w:r>
        <w:t xml:space="preserve">2015       </w:t>
      </w:r>
      <w:r w:rsidRPr="00BA2DDC">
        <w:rPr>
          <w:b/>
        </w:rPr>
        <w:t>Ryan White HIV/AIDS Needs Assessment</w:t>
      </w:r>
      <w:r>
        <w:rPr>
          <w:b/>
        </w:rPr>
        <w:t xml:space="preserve"> </w:t>
      </w:r>
      <w:r>
        <w:t xml:space="preserve">total funded </w:t>
      </w:r>
      <w:r w:rsidRPr="00D52E0A">
        <w:rPr>
          <w:b/>
        </w:rPr>
        <w:t>$23,000</w:t>
      </w:r>
      <w:r>
        <w:rPr>
          <w:b/>
        </w:rPr>
        <w:t xml:space="preserve"> – one year</w:t>
      </w:r>
    </w:p>
    <w:p w:rsidR="00B037BC" w:rsidRDefault="00B037BC" w:rsidP="00B037BC">
      <w:pPr>
        <w:pStyle w:val="Style"/>
        <w:tabs>
          <w:tab w:val="left" w:pos="2285"/>
          <w:tab w:val="left" w:pos="3202"/>
        </w:tabs>
        <w:spacing w:line="264" w:lineRule="exact"/>
      </w:pPr>
    </w:p>
    <w:p w:rsidR="00B037BC" w:rsidRDefault="00B037BC" w:rsidP="00B037BC">
      <w:pPr>
        <w:pStyle w:val="Style"/>
        <w:tabs>
          <w:tab w:val="left" w:pos="2285"/>
          <w:tab w:val="left" w:pos="3202"/>
        </w:tabs>
        <w:spacing w:line="264" w:lineRule="exact"/>
        <w:rPr>
          <w:b/>
        </w:rPr>
      </w:pPr>
      <w:r>
        <w:t xml:space="preserve">2015       </w:t>
      </w:r>
      <w:r w:rsidRPr="002A2E87">
        <w:rPr>
          <w:b/>
        </w:rPr>
        <w:t xml:space="preserve">National Institute on Disability, Independent Living, and Rehabilitation </w:t>
      </w:r>
      <w:r>
        <w:rPr>
          <w:b/>
        </w:rPr>
        <w:t xml:space="preserve">  </w:t>
      </w:r>
    </w:p>
    <w:p w:rsidR="00B037BC" w:rsidRPr="002A2E87" w:rsidRDefault="00B037BC" w:rsidP="00B037BC">
      <w:pPr>
        <w:pStyle w:val="Style"/>
        <w:tabs>
          <w:tab w:val="left" w:pos="2285"/>
          <w:tab w:val="left" w:pos="3202"/>
        </w:tabs>
        <w:spacing w:line="264" w:lineRule="exact"/>
        <w:rPr>
          <w:b/>
        </w:rPr>
      </w:pPr>
      <w:r>
        <w:rPr>
          <w:b/>
        </w:rPr>
        <w:t xml:space="preserve">               </w:t>
      </w:r>
      <w:r w:rsidRPr="002A2E87">
        <w:rPr>
          <w:b/>
        </w:rPr>
        <w:t>Research</w:t>
      </w:r>
      <w:r>
        <w:t xml:space="preserve">, U.S. Department of Education </w:t>
      </w:r>
      <w:r w:rsidRPr="002A2E87">
        <w:rPr>
          <w:b/>
        </w:rPr>
        <w:t>(Not funded)</w:t>
      </w:r>
    </w:p>
    <w:p w:rsidR="00B037BC" w:rsidRDefault="00B037BC" w:rsidP="00B037BC">
      <w:pPr>
        <w:pStyle w:val="Style"/>
        <w:tabs>
          <w:tab w:val="left" w:pos="2285"/>
          <w:tab w:val="left" w:pos="3202"/>
        </w:tabs>
        <w:spacing w:line="264" w:lineRule="exact"/>
      </w:pPr>
    </w:p>
    <w:p w:rsidR="00421EF1" w:rsidRDefault="00B037BC" w:rsidP="00421EF1">
      <w:pPr>
        <w:pStyle w:val="Style"/>
        <w:tabs>
          <w:tab w:val="left" w:pos="2285"/>
          <w:tab w:val="left" w:pos="3202"/>
        </w:tabs>
        <w:spacing w:line="264" w:lineRule="exact"/>
        <w:rPr>
          <w:b/>
        </w:rPr>
      </w:pPr>
      <w:r>
        <w:t xml:space="preserve">2013       </w:t>
      </w:r>
      <w:r w:rsidRPr="005F30EB">
        <w:rPr>
          <w:b/>
        </w:rPr>
        <w:t>New Life Program</w:t>
      </w:r>
      <w:r>
        <w:t xml:space="preserve">, </w:t>
      </w:r>
      <w:r w:rsidRPr="005F30EB">
        <w:t>Metropolitan Public Health Department</w:t>
      </w:r>
      <w:r>
        <w:t xml:space="preserve"> total funded </w:t>
      </w:r>
      <w:r w:rsidRPr="005F30EB">
        <w:rPr>
          <w:b/>
        </w:rPr>
        <w:t>$950</w:t>
      </w:r>
      <w:r>
        <w:rPr>
          <w:b/>
        </w:rPr>
        <w:t xml:space="preserve"> –one </w:t>
      </w:r>
    </w:p>
    <w:p w:rsidR="00B037BC" w:rsidRDefault="00421EF1" w:rsidP="00421EF1">
      <w:pPr>
        <w:pStyle w:val="Style"/>
        <w:tabs>
          <w:tab w:val="left" w:pos="2285"/>
          <w:tab w:val="left" w:pos="3202"/>
        </w:tabs>
        <w:spacing w:line="264" w:lineRule="exact"/>
      </w:pPr>
      <w:r>
        <w:rPr>
          <w:b/>
        </w:rPr>
        <w:t xml:space="preserve">               </w:t>
      </w:r>
      <w:r w:rsidR="00B037BC">
        <w:rPr>
          <w:b/>
        </w:rPr>
        <w:t>year</w:t>
      </w:r>
    </w:p>
    <w:p w:rsidR="00B037BC" w:rsidRDefault="00B037BC" w:rsidP="00B037BC">
      <w:pPr>
        <w:pStyle w:val="Style"/>
        <w:tabs>
          <w:tab w:val="left" w:pos="2285"/>
          <w:tab w:val="left" w:pos="3202"/>
        </w:tabs>
        <w:spacing w:line="264" w:lineRule="exact"/>
      </w:pPr>
    </w:p>
    <w:p w:rsidR="00B037BC" w:rsidRPr="00AF38D7" w:rsidRDefault="00B037BC" w:rsidP="00B037BC">
      <w:pPr>
        <w:pStyle w:val="Style"/>
        <w:tabs>
          <w:tab w:val="left" w:pos="2285"/>
          <w:tab w:val="left" w:pos="3202"/>
        </w:tabs>
      </w:pPr>
      <w:r>
        <w:t xml:space="preserve">2013       </w:t>
      </w:r>
      <w:r w:rsidRPr="00CB55AA">
        <w:rPr>
          <w:b/>
        </w:rPr>
        <w:t>V</w:t>
      </w:r>
      <w:r w:rsidRPr="00AF38D7">
        <w:rPr>
          <w:b/>
          <w:bCs/>
        </w:rPr>
        <w:t xml:space="preserve">eteran Workforce Investment Program Grant, </w:t>
      </w:r>
      <w:r w:rsidRPr="00AF38D7">
        <w:t xml:space="preserve">U. S. Department of </w:t>
      </w:r>
    </w:p>
    <w:p w:rsidR="00B037BC" w:rsidRDefault="00B037BC" w:rsidP="00B037BC">
      <w:pPr>
        <w:pStyle w:val="Style"/>
        <w:rPr>
          <w:b/>
          <w:bCs/>
        </w:rPr>
      </w:pPr>
      <w:r>
        <w:t xml:space="preserve">               </w:t>
      </w:r>
      <w:r w:rsidRPr="00AF38D7">
        <w:t xml:space="preserve">Labor, total funded </w:t>
      </w:r>
      <w:r w:rsidRPr="00AF38D7">
        <w:rPr>
          <w:b/>
          <w:bCs/>
        </w:rPr>
        <w:t>$</w:t>
      </w:r>
      <w:r>
        <w:rPr>
          <w:b/>
          <w:bCs/>
        </w:rPr>
        <w:t>7</w:t>
      </w:r>
      <w:r w:rsidRPr="00AF38D7">
        <w:rPr>
          <w:b/>
          <w:bCs/>
        </w:rPr>
        <w:t xml:space="preserve">5,000 </w:t>
      </w:r>
      <w:r>
        <w:rPr>
          <w:b/>
          <w:bCs/>
        </w:rPr>
        <w:t>– one year</w:t>
      </w:r>
    </w:p>
    <w:p w:rsidR="00B037BC" w:rsidRDefault="00B037BC" w:rsidP="00B037BC">
      <w:pPr>
        <w:pStyle w:val="Style"/>
        <w:spacing w:line="196" w:lineRule="exact"/>
        <w:rPr>
          <w:b/>
          <w:bCs/>
        </w:rPr>
      </w:pPr>
    </w:p>
    <w:p w:rsidR="00B037BC" w:rsidRPr="00227C28" w:rsidRDefault="00B037BC" w:rsidP="00B037BC">
      <w:pPr>
        <w:pStyle w:val="Style"/>
        <w:rPr>
          <w:bCs/>
        </w:rPr>
      </w:pPr>
      <w:r>
        <w:rPr>
          <w:bCs/>
        </w:rPr>
        <w:t>2013</w:t>
      </w:r>
      <w:r>
        <w:rPr>
          <w:bCs/>
        </w:rPr>
        <w:tab/>
        <w:t xml:space="preserve">   </w:t>
      </w:r>
      <w:r>
        <w:rPr>
          <w:b/>
          <w:bCs/>
        </w:rPr>
        <w:t xml:space="preserve">All About Women, </w:t>
      </w:r>
      <w:r>
        <w:rPr>
          <w:bCs/>
        </w:rPr>
        <w:t>Inspiring Women Scholarship, Nashville, TN (</w:t>
      </w:r>
      <w:r w:rsidRPr="00C94A24">
        <w:rPr>
          <w:b/>
          <w:bCs/>
        </w:rPr>
        <w:t>Not funded</w:t>
      </w:r>
      <w:r>
        <w:rPr>
          <w:b/>
          <w:bCs/>
        </w:rPr>
        <w:t>)</w:t>
      </w:r>
    </w:p>
    <w:p w:rsidR="00B037BC" w:rsidRPr="00C94A24" w:rsidRDefault="00B037BC" w:rsidP="00B037BC">
      <w:pPr>
        <w:pStyle w:val="Style"/>
        <w:rPr>
          <w:bCs/>
        </w:rPr>
      </w:pPr>
    </w:p>
    <w:p w:rsidR="00B037BC" w:rsidRDefault="00B037BC" w:rsidP="00B037BC">
      <w:pPr>
        <w:pStyle w:val="Style"/>
        <w:ind w:left="2160" w:hanging="2160"/>
        <w:rPr>
          <w:bCs/>
        </w:rPr>
      </w:pPr>
      <w:r w:rsidRPr="00C94A24">
        <w:rPr>
          <w:bCs/>
        </w:rPr>
        <w:t>2013</w:t>
      </w:r>
      <w:r>
        <w:rPr>
          <w:bCs/>
        </w:rPr>
        <w:t xml:space="preserve">       </w:t>
      </w:r>
      <w:r>
        <w:rPr>
          <w:b/>
          <w:bCs/>
        </w:rPr>
        <w:t xml:space="preserve">Face-Forward Serving Juvenile Offenders, </w:t>
      </w:r>
      <w:r>
        <w:rPr>
          <w:bCs/>
        </w:rPr>
        <w:t>U.S. Department of Labor for the</w:t>
      </w:r>
    </w:p>
    <w:p w:rsidR="00B037BC" w:rsidRPr="00C94A24" w:rsidRDefault="00B037BC" w:rsidP="00B037BC">
      <w:pPr>
        <w:pStyle w:val="Style"/>
        <w:ind w:left="2160" w:hanging="2160"/>
        <w:rPr>
          <w:b/>
          <w:bCs/>
        </w:rPr>
      </w:pPr>
      <w:r>
        <w:rPr>
          <w:bCs/>
        </w:rPr>
        <w:t xml:space="preserve">               Transitional Life Program </w:t>
      </w:r>
      <w:r w:rsidRPr="00C94A24">
        <w:rPr>
          <w:b/>
          <w:bCs/>
        </w:rPr>
        <w:t>(Not funded)</w:t>
      </w:r>
    </w:p>
    <w:p w:rsidR="00B037BC" w:rsidRPr="00C94A24" w:rsidRDefault="00B037BC" w:rsidP="00B037BC">
      <w:pPr>
        <w:pStyle w:val="Style"/>
        <w:spacing w:line="196" w:lineRule="exact"/>
        <w:rPr>
          <w:b/>
          <w:bCs/>
        </w:rPr>
      </w:pPr>
      <w:r w:rsidRPr="00C94A24">
        <w:rPr>
          <w:b/>
          <w:bCs/>
        </w:rPr>
        <w:tab/>
      </w:r>
      <w:r w:rsidRPr="00C94A24">
        <w:rPr>
          <w:b/>
          <w:bCs/>
        </w:rPr>
        <w:tab/>
      </w:r>
      <w:r w:rsidRPr="00C94A24">
        <w:rPr>
          <w:b/>
          <w:bCs/>
        </w:rPr>
        <w:tab/>
      </w:r>
    </w:p>
    <w:p w:rsidR="00B037BC" w:rsidRPr="00AF38D7" w:rsidRDefault="00B037BC" w:rsidP="00B037BC">
      <w:pPr>
        <w:pStyle w:val="Style"/>
        <w:tabs>
          <w:tab w:val="left" w:pos="2285"/>
          <w:tab w:val="left" w:pos="3202"/>
        </w:tabs>
        <w:spacing w:line="264" w:lineRule="exact"/>
      </w:pPr>
      <w:r>
        <w:t xml:space="preserve">2012      </w:t>
      </w:r>
      <w:r w:rsidRPr="00BA2DDC">
        <w:rPr>
          <w:b/>
        </w:rPr>
        <w:t>V</w:t>
      </w:r>
      <w:r w:rsidRPr="00AF38D7">
        <w:rPr>
          <w:b/>
          <w:bCs/>
        </w:rPr>
        <w:t xml:space="preserve">eteran Workforce Investment Program Grant, </w:t>
      </w:r>
      <w:r w:rsidRPr="00AF38D7">
        <w:t xml:space="preserve">U. S. Department of </w:t>
      </w:r>
    </w:p>
    <w:p w:rsidR="00B037BC" w:rsidRDefault="00B037BC" w:rsidP="00B037BC">
      <w:pPr>
        <w:pStyle w:val="Style"/>
        <w:spacing w:line="480" w:lineRule="auto"/>
        <w:rPr>
          <w:b/>
          <w:bCs/>
        </w:rPr>
      </w:pPr>
      <w:r>
        <w:t xml:space="preserve">              </w:t>
      </w:r>
      <w:r w:rsidRPr="00AF38D7">
        <w:t xml:space="preserve">Labor, total funded </w:t>
      </w:r>
      <w:r w:rsidRPr="00AF38D7">
        <w:rPr>
          <w:b/>
          <w:bCs/>
        </w:rPr>
        <w:t xml:space="preserve">$50,000 </w:t>
      </w:r>
      <w:r>
        <w:rPr>
          <w:b/>
          <w:bCs/>
        </w:rPr>
        <w:t xml:space="preserve"> - one year</w:t>
      </w:r>
    </w:p>
    <w:p w:rsidR="00421EF1" w:rsidRDefault="00B037BC" w:rsidP="00B037BC">
      <w:pPr>
        <w:pStyle w:val="Style"/>
      </w:pPr>
      <w:r w:rsidRPr="00AF38D7">
        <w:t xml:space="preserve">2010 </w:t>
      </w:r>
      <w:r>
        <w:t xml:space="preserve">     </w:t>
      </w:r>
      <w:r w:rsidRPr="00AF38D7">
        <w:rPr>
          <w:b/>
          <w:bCs/>
        </w:rPr>
        <w:t xml:space="preserve">Scholarships for Disadvantaged Students, </w:t>
      </w:r>
      <w:r>
        <w:t xml:space="preserve">Department of Health </w:t>
      </w:r>
      <w:r w:rsidRPr="00AF38D7">
        <w:t xml:space="preserve">and Human </w:t>
      </w:r>
    </w:p>
    <w:p w:rsidR="00B037BC" w:rsidRDefault="00421EF1" w:rsidP="00421EF1">
      <w:pPr>
        <w:pStyle w:val="Style"/>
        <w:ind w:firstLine="720"/>
        <w:rPr>
          <w:b/>
          <w:bCs/>
        </w:rPr>
      </w:pPr>
      <w:r>
        <w:t xml:space="preserve">  </w:t>
      </w:r>
      <w:r w:rsidR="00B037BC" w:rsidRPr="00AF38D7">
        <w:t xml:space="preserve">Services, </w:t>
      </w:r>
      <w:r>
        <w:t xml:space="preserve"> </w:t>
      </w:r>
      <w:r w:rsidR="00B037BC" w:rsidRPr="00AF38D7">
        <w:t xml:space="preserve">total funded </w:t>
      </w:r>
      <w:r w:rsidR="00B037BC" w:rsidRPr="00AF38D7">
        <w:rPr>
          <w:b/>
          <w:bCs/>
        </w:rPr>
        <w:t>$</w:t>
      </w:r>
      <w:r w:rsidR="00B037BC">
        <w:rPr>
          <w:b/>
          <w:bCs/>
        </w:rPr>
        <w:t>257,63</w:t>
      </w:r>
      <w:r w:rsidR="00B037BC" w:rsidRPr="00AF38D7">
        <w:rPr>
          <w:b/>
          <w:bCs/>
        </w:rPr>
        <w:t>7</w:t>
      </w:r>
      <w:r w:rsidR="00B037BC">
        <w:rPr>
          <w:b/>
          <w:bCs/>
        </w:rPr>
        <w:t xml:space="preserve"> – three years</w:t>
      </w:r>
    </w:p>
    <w:p w:rsidR="00B037BC" w:rsidRDefault="00B037BC" w:rsidP="00B037BC">
      <w:pPr>
        <w:pStyle w:val="Style"/>
        <w:rPr>
          <w:b/>
          <w:bCs/>
        </w:rPr>
      </w:pPr>
      <w:r w:rsidRPr="00AF38D7">
        <w:rPr>
          <w:b/>
          <w:bCs/>
        </w:rPr>
        <w:t xml:space="preserve"> </w:t>
      </w:r>
    </w:p>
    <w:p w:rsidR="00421EF1" w:rsidRDefault="00421EF1" w:rsidP="00B037BC">
      <w:pPr>
        <w:pStyle w:val="Style"/>
        <w:ind w:left="1440" w:right="1089" w:hanging="1440"/>
      </w:pPr>
    </w:p>
    <w:p w:rsidR="00421EF1" w:rsidRDefault="00421EF1" w:rsidP="00B037BC">
      <w:pPr>
        <w:pStyle w:val="Style"/>
        <w:ind w:left="1440" w:right="1089" w:hanging="1440"/>
      </w:pPr>
    </w:p>
    <w:p w:rsidR="00421EF1" w:rsidRPr="00A26820" w:rsidRDefault="00421EF1" w:rsidP="00421EF1">
      <w:pPr>
        <w:pStyle w:val="Style"/>
        <w:tabs>
          <w:tab w:val="left" w:pos="2222"/>
          <w:tab w:val="left" w:pos="6950"/>
        </w:tabs>
        <w:rPr>
          <w:b/>
          <w:u w:val="single"/>
        </w:rPr>
      </w:pPr>
      <w:r w:rsidRPr="00A26820">
        <w:rPr>
          <w:b/>
          <w:u w:val="single"/>
        </w:rPr>
        <w:lastRenderedPageBreak/>
        <w:t>Grants - Continued</w:t>
      </w:r>
    </w:p>
    <w:p w:rsidR="00421EF1" w:rsidRDefault="00421EF1" w:rsidP="00B037BC">
      <w:pPr>
        <w:pStyle w:val="Style"/>
        <w:ind w:left="1440" w:right="1089" w:hanging="1440"/>
      </w:pPr>
    </w:p>
    <w:p w:rsidR="00B037BC" w:rsidRDefault="00B037BC" w:rsidP="00B037BC">
      <w:pPr>
        <w:pStyle w:val="Style"/>
        <w:ind w:left="1440" w:right="1089" w:hanging="1440"/>
        <w:rPr>
          <w:b/>
          <w:bCs/>
        </w:rPr>
      </w:pPr>
      <w:r w:rsidRPr="00AF38D7">
        <w:t xml:space="preserve">2009 </w:t>
      </w:r>
      <w:r>
        <w:t xml:space="preserve">     </w:t>
      </w:r>
      <w:r w:rsidRPr="00AF38D7">
        <w:rPr>
          <w:b/>
          <w:bCs/>
        </w:rPr>
        <w:t xml:space="preserve">New Research on Graduation Rates at Historically Black </w:t>
      </w:r>
      <w:r>
        <w:rPr>
          <w:b/>
          <w:bCs/>
        </w:rPr>
        <w:t xml:space="preserve">Colleges and </w:t>
      </w:r>
    </w:p>
    <w:p w:rsidR="00B037BC" w:rsidRDefault="00B037BC" w:rsidP="00B037BC">
      <w:pPr>
        <w:pStyle w:val="Style"/>
        <w:ind w:left="1440" w:right="1089" w:hanging="1440"/>
        <w:rPr>
          <w:b/>
          <w:bCs/>
        </w:rPr>
      </w:pPr>
      <w:r>
        <w:t xml:space="preserve">              </w:t>
      </w:r>
      <w:r w:rsidRPr="00AF38D7">
        <w:rPr>
          <w:b/>
          <w:bCs/>
        </w:rPr>
        <w:t xml:space="preserve">Universities, </w:t>
      </w:r>
      <w:r w:rsidRPr="00AF38D7">
        <w:t>Thurgood Marshall College Fund, Inc</w:t>
      </w:r>
      <w:r>
        <w:t xml:space="preserve">.  </w:t>
      </w:r>
      <w:r w:rsidRPr="00AF38D7">
        <w:rPr>
          <w:b/>
          <w:bCs/>
        </w:rPr>
        <w:t>(Not Funded)</w:t>
      </w:r>
    </w:p>
    <w:p w:rsidR="00B037BC" w:rsidRPr="00CB55AA" w:rsidRDefault="00B037BC" w:rsidP="00B037BC">
      <w:pPr>
        <w:pStyle w:val="Style"/>
        <w:ind w:left="1440" w:right="1089" w:hanging="1440"/>
        <w:jc w:val="both"/>
        <w:rPr>
          <w:b/>
          <w:bCs/>
        </w:rPr>
      </w:pPr>
      <w:r w:rsidRPr="00AF38D7">
        <w:rPr>
          <w:b/>
          <w:bCs/>
        </w:rPr>
        <w:t xml:space="preserve"> </w:t>
      </w:r>
    </w:p>
    <w:p w:rsidR="00B037BC" w:rsidRDefault="00B037BC" w:rsidP="00B037BC">
      <w:pPr>
        <w:pStyle w:val="Style"/>
        <w:tabs>
          <w:tab w:val="right" w:pos="2683"/>
          <w:tab w:val="left" w:pos="3206"/>
        </w:tabs>
        <w:spacing w:line="480" w:lineRule="auto"/>
        <w:rPr>
          <w:b/>
          <w:bCs/>
        </w:rPr>
      </w:pPr>
      <w:r>
        <w:t>2008</w:t>
      </w:r>
      <w:r>
        <w:tab/>
        <w:t xml:space="preserve">      </w:t>
      </w:r>
      <w:r w:rsidRPr="00AF38D7">
        <w:rPr>
          <w:b/>
          <w:bCs/>
        </w:rPr>
        <w:t xml:space="preserve">Morehouse Recruitment Grant, </w:t>
      </w:r>
      <w:r w:rsidRPr="00AF38D7">
        <w:t xml:space="preserve">Atlanta, GA </w:t>
      </w:r>
      <w:r w:rsidRPr="00AF38D7">
        <w:rPr>
          <w:b/>
          <w:bCs/>
        </w:rPr>
        <w:t>(Not Funded)</w:t>
      </w:r>
    </w:p>
    <w:p w:rsidR="00B037BC" w:rsidRDefault="00B037BC" w:rsidP="00B037BC">
      <w:pPr>
        <w:pStyle w:val="Style"/>
        <w:tabs>
          <w:tab w:val="right" w:pos="2674"/>
          <w:tab w:val="left" w:pos="3259"/>
        </w:tabs>
        <w:rPr>
          <w:b/>
          <w:bCs/>
        </w:rPr>
      </w:pPr>
      <w:r w:rsidRPr="00AF38D7">
        <w:t xml:space="preserve">2008 </w:t>
      </w:r>
      <w:r>
        <w:tab/>
        <w:t xml:space="preserve">     </w:t>
      </w:r>
      <w:r w:rsidRPr="00AF38D7">
        <w:rPr>
          <w:b/>
          <w:bCs/>
        </w:rPr>
        <w:t xml:space="preserve">Educating and Mentoring Students to Abstain (EMSTA) from Risky </w:t>
      </w:r>
    </w:p>
    <w:p w:rsidR="00B037BC" w:rsidRPr="00AF38D7" w:rsidRDefault="00B037BC" w:rsidP="00B037BC">
      <w:pPr>
        <w:pStyle w:val="Style"/>
        <w:tabs>
          <w:tab w:val="right" w:pos="2674"/>
          <w:tab w:val="left" w:pos="3259"/>
        </w:tabs>
      </w:pPr>
      <w:r>
        <w:rPr>
          <w:b/>
          <w:bCs/>
        </w:rPr>
        <w:t xml:space="preserve">              </w:t>
      </w:r>
      <w:r w:rsidRPr="00AF38D7">
        <w:rPr>
          <w:b/>
          <w:bCs/>
        </w:rPr>
        <w:t>Behaviors</w:t>
      </w:r>
      <w:r>
        <w:rPr>
          <w:b/>
          <w:bCs/>
        </w:rPr>
        <w:t xml:space="preserve">, </w:t>
      </w:r>
      <w:r w:rsidRPr="00AF38D7">
        <w:t xml:space="preserve">Extended and Continuing Education, Tennessee State University, </w:t>
      </w:r>
    </w:p>
    <w:p w:rsidR="00B037BC" w:rsidRPr="00AF38D7" w:rsidRDefault="00B037BC" w:rsidP="00B037BC">
      <w:pPr>
        <w:pStyle w:val="Style"/>
        <w:ind w:right="710"/>
        <w:rPr>
          <w:b/>
          <w:bCs/>
        </w:rPr>
      </w:pPr>
      <w:r>
        <w:t xml:space="preserve">              </w:t>
      </w:r>
      <w:r w:rsidRPr="00AF38D7">
        <w:t>Nashville, TN Principal Investigato</w:t>
      </w:r>
      <w:r>
        <w:t xml:space="preserve">r, </w:t>
      </w:r>
      <w:r w:rsidRPr="00AF38D7">
        <w:t xml:space="preserve">total funded </w:t>
      </w:r>
      <w:r w:rsidRPr="00AF38D7">
        <w:rPr>
          <w:b/>
          <w:bCs/>
        </w:rPr>
        <w:t xml:space="preserve">$25,000 </w:t>
      </w:r>
      <w:r>
        <w:rPr>
          <w:b/>
          <w:bCs/>
        </w:rPr>
        <w:t>– one year</w:t>
      </w:r>
    </w:p>
    <w:p w:rsidR="00B037BC" w:rsidRPr="00AF38D7" w:rsidRDefault="00B037BC" w:rsidP="00B037BC">
      <w:pPr>
        <w:pStyle w:val="Style"/>
        <w:tabs>
          <w:tab w:val="left" w:pos="2237"/>
          <w:tab w:val="left" w:pos="6845"/>
        </w:tabs>
        <w:spacing w:line="441" w:lineRule="exact"/>
      </w:pPr>
      <w:r w:rsidRPr="00AF38D7">
        <w:t xml:space="preserve">2007 </w:t>
      </w:r>
      <w:r>
        <w:t xml:space="preserve">     </w:t>
      </w:r>
      <w:r w:rsidRPr="00AF38D7">
        <w:t>Go</w:t>
      </w:r>
      <w:r>
        <w:t xml:space="preserve">vernor's Highway Safety Office, </w:t>
      </w:r>
      <w:r w:rsidRPr="00AF38D7">
        <w:t xml:space="preserve">Nashville, TN </w:t>
      </w:r>
    </w:p>
    <w:p w:rsidR="00B037BC" w:rsidRDefault="00B037BC" w:rsidP="00B037BC">
      <w:pPr>
        <w:pStyle w:val="Style"/>
        <w:spacing w:before="24" w:line="206" w:lineRule="exact"/>
        <w:ind w:right="868"/>
        <w:rPr>
          <w:b/>
          <w:bCs/>
        </w:rPr>
      </w:pPr>
      <w:r>
        <w:t xml:space="preserve">              </w:t>
      </w:r>
      <w:r w:rsidRPr="00AF38D7">
        <w:t xml:space="preserve">Co-principal Investigator, </w:t>
      </w:r>
      <w:r w:rsidRPr="00AF38D7">
        <w:rPr>
          <w:b/>
          <w:bCs/>
        </w:rPr>
        <w:t xml:space="preserve">Children Are Restrained for Safety </w:t>
      </w:r>
      <w:r>
        <w:rPr>
          <w:b/>
          <w:bCs/>
        </w:rPr>
        <w:t xml:space="preserve"> </w:t>
      </w:r>
    </w:p>
    <w:p w:rsidR="00B037BC" w:rsidRPr="00AF38D7" w:rsidRDefault="00B037BC" w:rsidP="00B037BC">
      <w:pPr>
        <w:pStyle w:val="Style"/>
        <w:ind w:right="868"/>
        <w:rPr>
          <w:b/>
          <w:bCs/>
        </w:rPr>
      </w:pPr>
      <w:r>
        <w:rPr>
          <w:b/>
          <w:bCs/>
        </w:rPr>
        <w:t xml:space="preserve">              </w:t>
      </w:r>
      <w:r w:rsidRPr="00AF38D7">
        <w:rPr>
          <w:b/>
          <w:bCs/>
        </w:rPr>
        <w:t xml:space="preserve">(CARES Project), </w:t>
      </w:r>
      <w:r w:rsidRPr="00AF38D7">
        <w:t xml:space="preserve">total funded </w:t>
      </w:r>
      <w:r w:rsidRPr="00AF38D7">
        <w:rPr>
          <w:b/>
          <w:bCs/>
        </w:rPr>
        <w:t xml:space="preserve">$195,000 </w:t>
      </w:r>
      <w:r>
        <w:rPr>
          <w:b/>
          <w:bCs/>
        </w:rPr>
        <w:t>– one year</w:t>
      </w:r>
    </w:p>
    <w:p w:rsidR="00B037BC" w:rsidRDefault="00B037BC" w:rsidP="00B037BC">
      <w:pPr>
        <w:pStyle w:val="Style"/>
        <w:tabs>
          <w:tab w:val="left" w:pos="2222"/>
          <w:tab w:val="left" w:pos="6950"/>
        </w:tabs>
      </w:pPr>
    </w:p>
    <w:p w:rsidR="00B037BC" w:rsidRPr="00AF38D7" w:rsidRDefault="00B037BC" w:rsidP="00B037BC">
      <w:pPr>
        <w:pStyle w:val="Style"/>
        <w:tabs>
          <w:tab w:val="left" w:pos="2222"/>
          <w:tab w:val="left" w:pos="6950"/>
        </w:tabs>
      </w:pPr>
      <w:r w:rsidRPr="00AF38D7">
        <w:t xml:space="preserve">2006 </w:t>
      </w:r>
      <w:r>
        <w:t xml:space="preserve">     </w:t>
      </w:r>
      <w:r w:rsidRPr="00AF38D7">
        <w:t>Go</w:t>
      </w:r>
      <w:r>
        <w:t xml:space="preserve">vernor's Highway Safety Office, </w:t>
      </w:r>
      <w:r w:rsidRPr="00AF38D7">
        <w:t xml:space="preserve">Nashville, TN </w:t>
      </w:r>
    </w:p>
    <w:p w:rsidR="00B037BC" w:rsidRDefault="00B037BC" w:rsidP="00B037BC">
      <w:pPr>
        <w:pStyle w:val="Style"/>
        <w:ind w:right="1012"/>
        <w:rPr>
          <w:b/>
          <w:bCs/>
        </w:rPr>
      </w:pPr>
      <w:r>
        <w:t xml:space="preserve">              </w:t>
      </w:r>
      <w:r w:rsidRPr="00AF38D7">
        <w:t xml:space="preserve">Co-principal Investigator, </w:t>
      </w:r>
      <w:r w:rsidRPr="00AF38D7">
        <w:rPr>
          <w:b/>
          <w:bCs/>
        </w:rPr>
        <w:t xml:space="preserve">Children Are Restrained for Safety </w:t>
      </w:r>
    </w:p>
    <w:p w:rsidR="00B037BC" w:rsidRPr="00AF38D7" w:rsidRDefault="00B037BC" w:rsidP="00B037BC">
      <w:pPr>
        <w:pStyle w:val="Style"/>
        <w:ind w:right="1012"/>
        <w:rPr>
          <w:b/>
          <w:bCs/>
        </w:rPr>
      </w:pPr>
      <w:r>
        <w:rPr>
          <w:b/>
          <w:bCs/>
        </w:rPr>
        <w:t xml:space="preserve">              </w:t>
      </w:r>
      <w:r w:rsidRPr="00AF38D7">
        <w:rPr>
          <w:b/>
          <w:bCs/>
        </w:rPr>
        <w:t xml:space="preserve">(CARS Project), </w:t>
      </w:r>
      <w:r w:rsidRPr="00AF38D7">
        <w:t xml:space="preserve">total funded </w:t>
      </w:r>
      <w:r w:rsidRPr="00AF38D7">
        <w:rPr>
          <w:b/>
          <w:bCs/>
        </w:rPr>
        <w:t>$248,000</w:t>
      </w:r>
      <w:r>
        <w:rPr>
          <w:b/>
          <w:bCs/>
        </w:rPr>
        <w:t xml:space="preserve"> – one year</w:t>
      </w:r>
      <w:r w:rsidRPr="00AF38D7">
        <w:rPr>
          <w:b/>
          <w:bCs/>
        </w:rPr>
        <w:t xml:space="preserve"> </w:t>
      </w:r>
    </w:p>
    <w:p w:rsidR="00B037BC" w:rsidRPr="00AF38D7" w:rsidRDefault="00B037BC" w:rsidP="00B037BC">
      <w:pPr>
        <w:pStyle w:val="Style"/>
        <w:tabs>
          <w:tab w:val="left" w:pos="2208"/>
          <w:tab w:val="left" w:pos="3288"/>
        </w:tabs>
        <w:spacing w:line="489" w:lineRule="exact"/>
      </w:pPr>
      <w:r w:rsidRPr="00AF38D7">
        <w:t>2006</w:t>
      </w:r>
      <w:r>
        <w:t xml:space="preserve">      </w:t>
      </w:r>
      <w:r w:rsidRPr="00AF38D7">
        <w:rPr>
          <w:b/>
          <w:bCs/>
        </w:rPr>
        <w:t xml:space="preserve">TennCare Safety Net Proposal (Not Funded) </w:t>
      </w:r>
      <w:r w:rsidRPr="00AF38D7">
        <w:t xml:space="preserve">submitted to the </w:t>
      </w:r>
    </w:p>
    <w:p w:rsidR="00B037BC" w:rsidRPr="00AF38D7" w:rsidRDefault="00B037BC" w:rsidP="00B037BC">
      <w:pPr>
        <w:pStyle w:val="Style"/>
      </w:pPr>
      <w:r>
        <w:t xml:space="preserve">              </w:t>
      </w:r>
      <w:r w:rsidRPr="00AF38D7">
        <w:t xml:space="preserve">Tennessee Department of Finance </w:t>
      </w:r>
      <w:r>
        <w:t>and Administration, Bureau of TennCare</w:t>
      </w:r>
    </w:p>
    <w:p w:rsidR="00B037BC" w:rsidRDefault="00B037BC" w:rsidP="00B037BC">
      <w:pPr>
        <w:pStyle w:val="Style"/>
        <w:tabs>
          <w:tab w:val="left" w:pos="2213"/>
          <w:tab w:val="left" w:pos="7013"/>
        </w:tabs>
      </w:pPr>
    </w:p>
    <w:p w:rsidR="00B037BC" w:rsidRDefault="00B037BC" w:rsidP="00B037BC">
      <w:pPr>
        <w:pStyle w:val="Style"/>
        <w:tabs>
          <w:tab w:val="left" w:pos="2213"/>
          <w:tab w:val="left" w:pos="7013"/>
        </w:tabs>
      </w:pPr>
      <w:r w:rsidRPr="00AF38D7">
        <w:t>2005</w:t>
      </w:r>
      <w:r>
        <w:t xml:space="preserve">       T</w:t>
      </w:r>
      <w:r w:rsidRPr="00AF38D7">
        <w:rPr>
          <w:b/>
          <w:bCs/>
        </w:rPr>
        <w:t xml:space="preserve">itle </w:t>
      </w:r>
      <w:r w:rsidRPr="005E1464">
        <w:rPr>
          <w:b/>
        </w:rPr>
        <w:t>III</w:t>
      </w:r>
      <w:r>
        <w:t xml:space="preserve">, Tennessee State University, Nashville, TN, </w:t>
      </w:r>
    </w:p>
    <w:p w:rsidR="00B037BC" w:rsidRPr="00905A72" w:rsidRDefault="00B037BC" w:rsidP="00B037BC">
      <w:pPr>
        <w:pStyle w:val="Style"/>
        <w:tabs>
          <w:tab w:val="left" w:pos="2213"/>
          <w:tab w:val="left" w:pos="7013"/>
        </w:tabs>
      </w:pPr>
      <w:r>
        <w:t xml:space="preserve">               </w:t>
      </w:r>
      <w:r w:rsidRPr="00AF38D7">
        <w:t xml:space="preserve">total funded </w:t>
      </w:r>
      <w:r w:rsidRPr="00AF38D7">
        <w:rPr>
          <w:b/>
          <w:bCs/>
        </w:rPr>
        <w:t>$1,200,000</w:t>
      </w:r>
      <w:r>
        <w:rPr>
          <w:b/>
          <w:bCs/>
        </w:rPr>
        <w:t xml:space="preserve"> – five years</w:t>
      </w:r>
      <w:r w:rsidRPr="00AF38D7">
        <w:rPr>
          <w:b/>
          <w:bCs/>
        </w:rPr>
        <w:t xml:space="preserve"> </w:t>
      </w:r>
    </w:p>
    <w:p w:rsidR="00B037BC" w:rsidRDefault="00B037BC" w:rsidP="00B037BC">
      <w:pPr>
        <w:pStyle w:val="Style"/>
        <w:ind w:right="763"/>
      </w:pPr>
    </w:p>
    <w:p w:rsidR="00B037BC" w:rsidRDefault="00B037BC" w:rsidP="00B037BC">
      <w:pPr>
        <w:pStyle w:val="Style"/>
        <w:ind w:right="763"/>
      </w:pPr>
      <w:r>
        <w:t>1</w:t>
      </w:r>
      <w:r w:rsidRPr="00AF38D7">
        <w:t xml:space="preserve">998 </w:t>
      </w:r>
      <w:r>
        <w:t xml:space="preserve">       </w:t>
      </w:r>
      <w:r w:rsidRPr="00AF38D7">
        <w:rPr>
          <w:b/>
          <w:bCs/>
        </w:rPr>
        <w:t>Health Careers Opportunity Program,</w:t>
      </w:r>
      <w:r>
        <w:rPr>
          <w:rFonts w:ascii="Arial" w:hAnsi="Arial" w:cs="Arial"/>
          <w:b/>
          <w:bCs/>
          <w:sz w:val="19"/>
          <w:szCs w:val="19"/>
        </w:rPr>
        <w:t xml:space="preserve"> </w:t>
      </w:r>
      <w:r w:rsidRPr="005E1464">
        <w:t xml:space="preserve">Department of Health and                 </w:t>
      </w:r>
      <w:r>
        <w:t xml:space="preserve"> </w:t>
      </w:r>
    </w:p>
    <w:p w:rsidR="00B037BC" w:rsidRDefault="00B037BC" w:rsidP="00B037BC">
      <w:pPr>
        <w:pStyle w:val="Style"/>
        <w:ind w:right="763"/>
        <w:rPr>
          <w:b/>
          <w:bCs/>
        </w:rPr>
      </w:pPr>
      <w:r>
        <w:t xml:space="preserve">                </w:t>
      </w:r>
      <w:r w:rsidRPr="005E1464">
        <w:t xml:space="preserve">Human Services, </w:t>
      </w:r>
      <w:r w:rsidRPr="005E1464">
        <w:rPr>
          <w:b/>
          <w:bCs/>
        </w:rPr>
        <w:t xml:space="preserve">Coordinator, </w:t>
      </w:r>
      <w:r w:rsidRPr="005E1464">
        <w:t xml:space="preserve">total funded </w:t>
      </w:r>
      <w:r w:rsidRPr="005E1464">
        <w:rPr>
          <w:b/>
          <w:bCs/>
        </w:rPr>
        <w:t>$1,500,000</w:t>
      </w:r>
      <w:r>
        <w:rPr>
          <w:b/>
          <w:bCs/>
        </w:rPr>
        <w:t xml:space="preserve"> – five years</w:t>
      </w:r>
      <w:r w:rsidRPr="005E1464">
        <w:rPr>
          <w:b/>
          <w:bCs/>
        </w:rPr>
        <w:t xml:space="preserve"> </w:t>
      </w:r>
    </w:p>
    <w:p w:rsidR="00B037BC" w:rsidRPr="00D71BB7" w:rsidRDefault="00B037BC" w:rsidP="00B037BC">
      <w:pPr>
        <w:pStyle w:val="Style"/>
        <w:tabs>
          <w:tab w:val="left" w:pos="1"/>
          <w:tab w:val="left" w:pos="2170"/>
        </w:tabs>
        <w:spacing w:line="672" w:lineRule="exact"/>
        <w:rPr>
          <w:b/>
          <w:bCs/>
          <w:w w:val="114"/>
          <w:u w:val="single"/>
        </w:rPr>
      </w:pPr>
      <w:r w:rsidRPr="00D71BB7">
        <w:rPr>
          <w:b/>
          <w:bCs/>
          <w:w w:val="114"/>
          <w:u w:val="single"/>
        </w:rPr>
        <w:t>Special Projects</w:t>
      </w:r>
      <w:r w:rsidRPr="00D71BB7">
        <w:rPr>
          <w:b/>
          <w:bCs/>
          <w:w w:val="114"/>
        </w:rPr>
        <w:t xml:space="preserve"> </w:t>
      </w:r>
      <w:r w:rsidRPr="00D71BB7">
        <w:rPr>
          <w:b/>
          <w:bCs/>
          <w:w w:val="114"/>
        </w:rPr>
        <w:tab/>
      </w:r>
    </w:p>
    <w:p w:rsidR="00B037BC" w:rsidRDefault="00B037BC" w:rsidP="00B037BC">
      <w:pPr>
        <w:pStyle w:val="Style"/>
        <w:tabs>
          <w:tab w:val="left" w:pos="1"/>
          <w:tab w:val="left" w:pos="2170"/>
        </w:tabs>
      </w:pPr>
    </w:p>
    <w:p w:rsidR="00B037BC" w:rsidRDefault="00B037BC" w:rsidP="00B037BC">
      <w:pPr>
        <w:pStyle w:val="Style"/>
        <w:ind w:left="1440" w:right="1454" w:hanging="1440"/>
      </w:pPr>
      <w:r>
        <w:t xml:space="preserve">2016        Serve as </w:t>
      </w:r>
      <w:r w:rsidRPr="00BA2DDC">
        <w:rPr>
          <w:b/>
        </w:rPr>
        <w:t>Co-Chai</w:t>
      </w:r>
      <w:r>
        <w:rPr>
          <w:b/>
        </w:rPr>
        <w:t>r, Accreditation Committee</w:t>
      </w:r>
      <w:r>
        <w:t xml:space="preserve">, Association of  </w:t>
      </w:r>
    </w:p>
    <w:p w:rsidR="00B037BC" w:rsidRDefault="00B037BC" w:rsidP="00B037BC">
      <w:pPr>
        <w:pStyle w:val="Style"/>
        <w:ind w:left="1440" w:right="1454" w:hanging="1440"/>
      </w:pPr>
      <w:r>
        <w:t xml:space="preserve">                University Programs in Health Administration (AUPHA)</w:t>
      </w:r>
    </w:p>
    <w:p w:rsidR="00B037BC" w:rsidRDefault="00B037BC" w:rsidP="00B037BC">
      <w:pPr>
        <w:pStyle w:val="Style"/>
        <w:ind w:left="1440" w:right="1454" w:hanging="1440"/>
      </w:pPr>
    </w:p>
    <w:p w:rsidR="00B037BC" w:rsidRDefault="00B037BC" w:rsidP="00B037BC">
      <w:pPr>
        <w:pStyle w:val="Style"/>
        <w:ind w:left="1440" w:right="1454" w:hanging="1440"/>
        <w:rPr>
          <w:b/>
        </w:rPr>
      </w:pPr>
      <w:r>
        <w:t xml:space="preserve">2014        Served as </w:t>
      </w:r>
      <w:r w:rsidRPr="007332B6">
        <w:rPr>
          <w:b/>
        </w:rPr>
        <w:t>team member</w:t>
      </w:r>
      <w:r>
        <w:t xml:space="preserve"> for accreditation by the </w:t>
      </w:r>
      <w:r>
        <w:rPr>
          <w:b/>
        </w:rPr>
        <w:t>Council of Education</w:t>
      </w:r>
    </w:p>
    <w:p w:rsidR="00B037BC" w:rsidRDefault="00B037BC" w:rsidP="00B037BC">
      <w:pPr>
        <w:pStyle w:val="Style"/>
        <w:ind w:left="1440" w:right="1454" w:hanging="1440"/>
        <w:rPr>
          <w:b/>
        </w:rPr>
      </w:pPr>
      <w:r>
        <w:rPr>
          <w:b/>
        </w:rPr>
        <w:t xml:space="preserve">                </w:t>
      </w:r>
      <w:r w:rsidRPr="007332B6">
        <w:rPr>
          <w:b/>
        </w:rPr>
        <w:t xml:space="preserve">in Public Health Self-Study Report </w:t>
      </w:r>
      <w:r>
        <w:rPr>
          <w:b/>
        </w:rPr>
        <w:t>for the Master of Public Health</w:t>
      </w:r>
    </w:p>
    <w:p w:rsidR="00C05C77" w:rsidRDefault="00B037BC" w:rsidP="00B037BC">
      <w:pPr>
        <w:pStyle w:val="Style"/>
        <w:ind w:left="1440" w:right="1454" w:hanging="1440"/>
      </w:pPr>
      <w:r>
        <w:rPr>
          <w:b/>
        </w:rPr>
        <w:t xml:space="preserve">                </w:t>
      </w:r>
      <w:r w:rsidRPr="007332B6">
        <w:rPr>
          <w:b/>
        </w:rPr>
        <w:t>Program</w:t>
      </w:r>
      <w:r>
        <w:t xml:space="preserve"> in the Department of Public</w:t>
      </w:r>
      <w:r w:rsidR="00C05C77">
        <w:t xml:space="preserve"> Health, Health Administration,</w:t>
      </w:r>
    </w:p>
    <w:p w:rsidR="00B037BC" w:rsidRDefault="00C05C77" w:rsidP="00C05C77">
      <w:pPr>
        <w:pStyle w:val="Style"/>
        <w:ind w:left="1440" w:right="1454" w:hanging="720"/>
      </w:pPr>
      <w:r>
        <w:rPr>
          <w:b/>
        </w:rPr>
        <w:t xml:space="preserve">    </w:t>
      </w:r>
      <w:r>
        <w:t>a</w:t>
      </w:r>
      <w:r w:rsidR="00B037BC">
        <w:t>nd</w:t>
      </w:r>
      <w:r>
        <w:t xml:space="preserve"> </w:t>
      </w:r>
      <w:r w:rsidR="00B037BC">
        <w:t>Health Sciences</w:t>
      </w:r>
    </w:p>
    <w:p w:rsidR="00B037BC" w:rsidRDefault="00B037BC" w:rsidP="00B037BC">
      <w:pPr>
        <w:pStyle w:val="Style"/>
        <w:ind w:left="1440" w:right="1454" w:hanging="1440"/>
      </w:pPr>
    </w:p>
    <w:p w:rsidR="00B037BC" w:rsidRDefault="00B037BC" w:rsidP="00B037BC">
      <w:pPr>
        <w:pStyle w:val="Style"/>
        <w:ind w:right="1454"/>
      </w:pPr>
      <w:r>
        <w:t xml:space="preserve">2014       Served as </w:t>
      </w:r>
      <w:r w:rsidRPr="007332B6">
        <w:rPr>
          <w:b/>
        </w:rPr>
        <w:t>team member</w:t>
      </w:r>
      <w:r>
        <w:t xml:space="preserve"> </w:t>
      </w:r>
      <w:r w:rsidRPr="005E1464">
        <w:t xml:space="preserve">of </w:t>
      </w:r>
      <w:r>
        <w:t xml:space="preserve">Public Health, </w:t>
      </w:r>
      <w:r w:rsidRPr="005E1464">
        <w:t>H</w:t>
      </w:r>
      <w:r>
        <w:t xml:space="preserve">ealth Administration,   </w:t>
      </w:r>
    </w:p>
    <w:p w:rsidR="00B037BC" w:rsidRDefault="00B037BC" w:rsidP="00B037BC">
      <w:pPr>
        <w:pStyle w:val="Style"/>
        <w:ind w:right="1454"/>
        <w:rPr>
          <w:b/>
          <w:bCs/>
        </w:rPr>
      </w:pPr>
      <w:r>
        <w:t xml:space="preserve">               and Health </w:t>
      </w:r>
      <w:r w:rsidRPr="005E1464">
        <w:t xml:space="preserve">Sciences (HAHS-SA) faculty to prepare </w:t>
      </w:r>
      <w:r w:rsidRPr="005E1464">
        <w:rPr>
          <w:b/>
          <w:bCs/>
        </w:rPr>
        <w:t xml:space="preserve">Academic </w:t>
      </w:r>
    </w:p>
    <w:p w:rsidR="00B037BC" w:rsidRDefault="00B037BC" w:rsidP="00B037BC">
      <w:pPr>
        <w:pStyle w:val="Style"/>
        <w:ind w:right="1454" w:firstLine="720"/>
      </w:pPr>
      <w:r>
        <w:rPr>
          <w:b/>
          <w:bCs/>
        </w:rPr>
        <w:t xml:space="preserve">   </w:t>
      </w:r>
      <w:r w:rsidRPr="005E1464">
        <w:rPr>
          <w:b/>
          <w:bCs/>
        </w:rPr>
        <w:t xml:space="preserve">Audit Report </w:t>
      </w:r>
      <w:r w:rsidRPr="005E1464">
        <w:t xml:space="preserve">for approval of the Health Sciences program </w:t>
      </w:r>
    </w:p>
    <w:p w:rsidR="00B037BC" w:rsidRDefault="00B037BC" w:rsidP="00B037BC">
      <w:pPr>
        <w:pStyle w:val="Style"/>
        <w:tabs>
          <w:tab w:val="left" w:pos="1"/>
          <w:tab w:val="left" w:pos="2170"/>
        </w:tabs>
      </w:pPr>
    </w:p>
    <w:p w:rsidR="00B037BC" w:rsidRDefault="00B037BC" w:rsidP="00B037BC">
      <w:pPr>
        <w:pStyle w:val="Style"/>
        <w:tabs>
          <w:tab w:val="left" w:pos="1"/>
          <w:tab w:val="left" w:pos="2170"/>
        </w:tabs>
      </w:pPr>
      <w:r>
        <w:t xml:space="preserve">2010       </w:t>
      </w:r>
      <w:r w:rsidRPr="005E1464">
        <w:t xml:space="preserve">Prepared </w:t>
      </w:r>
      <w:r w:rsidRPr="005E1464">
        <w:rPr>
          <w:b/>
          <w:bCs/>
        </w:rPr>
        <w:t xml:space="preserve">Academic Prioritization and Outcome Assessment Reports </w:t>
      </w:r>
      <w:r w:rsidRPr="005E1464">
        <w:t xml:space="preserve">in </w:t>
      </w:r>
      <w:r>
        <w:t xml:space="preserve">  </w:t>
      </w:r>
    </w:p>
    <w:p w:rsidR="00B037BC" w:rsidRDefault="00B037BC" w:rsidP="00B037BC">
      <w:pPr>
        <w:pStyle w:val="Style"/>
        <w:tabs>
          <w:tab w:val="left" w:pos="1"/>
          <w:tab w:val="left" w:pos="2170"/>
        </w:tabs>
      </w:pPr>
      <w:r>
        <w:t xml:space="preserve">               p</w:t>
      </w:r>
      <w:r w:rsidRPr="005E1464">
        <w:t xml:space="preserve">reparation for Southern Association of Colleges and Schools Self-Study Site Visit </w:t>
      </w:r>
    </w:p>
    <w:p w:rsidR="00B037BC" w:rsidRDefault="00B037BC" w:rsidP="00B037BC">
      <w:pPr>
        <w:pStyle w:val="Style"/>
        <w:tabs>
          <w:tab w:val="left" w:pos="1"/>
          <w:tab w:val="left" w:pos="2170"/>
        </w:tabs>
        <w:spacing w:line="480" w:lineRule="auto"/>
      </w:pPr>
      <w:r>
        <w:t xml:space="preserve">               </w:t>
      </w:r>
      <w:r w:rsidRPr="005E1464">
        <w:t xml:space="preserve">for Health Care Administration and Health Sciences (HAHS) Programs </w:t>
      </w:r>
    </w:p>
    <w:p w:rsidR="00C05C77" w:rsidRDefault="00C05C77" w:rsidP="00421EF1">
      <w:pPr>
        <w:pStyle w:val="Style"/>
        <w:ind w:left="1440" w:right="403" w:hanging="1440"/>
        <w:rPr>
          <w:b/>
          <w:u w:val="single"/>
        </w:rPr>
      </w:pPr>
    </w:p>
    <w:p w:rsidR="00421EF1" w:rsidRDefault="00421EF1" w:rsidP="00421EF1">
      <w:pPr>
        <w:pStyle w:val="Style"/>
        <w:ind w:left="1440" w:right="403" w:hanging="1440"/>
        <w:rPr>
          <w:b/>
          <w:u w:val="single"/>
        </w:rPr>
      </w:pPr>
      <w:r w:rsidRPr="00A26820">
        <w:rPr>
          <w:b/>
          <w:u w:val="single"/>
        </w:rPr>
        <w:lastRenderedPageBreak/>
        <w:t xml:space="preserve">Special Projects </w:t>
      </w:r>
      <w:r>
        <w:rPr>
          <w:b/>
          <w:u w:val="single"/>
        </w:rPr>
        <w:t>–</w:t>
      </w:r>
      <w:r w:rsidRPr="00A26820">
        <w:rPr>
          <w:b/>
          <w:u w:val="single"/>
        </w:rPr>
        <w:t xml:space="preserve"> Continued</w:t>
      </w:r>
    </w:p>
    <w:p w:rsidR="00421EF1" w:rsidRDefault="00421EF1" w:rsidP="00B037BC">
      <w:pPr>
        <w:pStyle w:val="Style"/>
        <w:ind w:right="1454"/>
      </w:pPr>
    </w:p>
    <w:p w:rsidR="00B037BC" w:rsidRDefault="00B037BC" w:rsidP="00B037BC">
      <w:pPr>
        <w:pStyle w:val="Style"/>
        <w:ind w:right="1454"/>
        <w:rPr>
          <w:b/>
          <w:bCs/>
        </w:rPr>
      </w:pPr>
      <w:r w:rsidRPr="005E1464">
        <w:t xml:space="preserve">2009 </w:t>
      </w:r>
      <w:r>
        <w:t xml:space="preserve">      </w:t>
      </w:r>
      <w:r w:rsidRPr="005E1464">
        <w:t xml:space="preserve">Prepared </w:t>
      </w:r>
      <w:r w:rsidRPr="005E1464">
        <w:rPr>
          <w:b/>
          <w:bCs/>
        </w:rPr>
        <w:t xml:space="preserve">Association of University Programs in Health </w:t>
      </w:r>
      <w:r>
        <w:rPr>
          <w:b/>
          <w:bCs/>
        </w:rPr>
        <w:t xml:space="preserve">                </w:t>
      </w:r>
    </w:p>
    <w:p w:rsidR="00B037BC" w:rsidRDefault="00B037BC" w:rsidP="00B037BC">
      <w:pPr>
        <w:pStyle w:val="Style"/>
        <w:ind w:right="1454"/>
      </w:pPr>
      <w:r>
        <w:rPr>
          <w:b/>
          <w:bCs/>
        </w:rPr>
        <w:t xml:space="preserve">               </w:t>
      </w:r>
      <w:r w:rsidRPr="005E1464">
        <w:rPr>
          <w:b/>
          <w:bCs/>
        </w:rPr>
        <w:t xml:space="preserve">Administration Self-Study Report </w:t>
      </w:r>
      <w:r w:rsidRPr="005E1464">
        <w:t xml:space="preserve">for recertification of Health </w:t>
      </w:r>
    </w:p>
    <w:p w:rsidR="00B037BC" w:rsidRDefault="00B037BC" w:rsidP="00B037BC">
      <w:pPr>
        <w:pStyle w:val="Style"/>
        <w:spacing w:line="480" w:lineRule="auto"/>
        <w:ind w:right="1454"/>
      </w:pPr>
      <w:r>
        <w:t xml:space="preserve">               </w:t>
      </w:r>
      <w:r w:rsidRPr="005E1464">
        <w:t>Care Admi</w:t>
      </w:r>
      <w:r>
        <w:t>nistration and Planning Program</w:t>
      </w:r>
    </w:p>
    <w:p w:rsidR="00B037BC" w:rsidRDefault="00B037BC" w:rsidP="00B037BC">
      <w:pPr>
        <w:pStyle w:val="Style"/>
        <w:ind w:right="1454"/>
      </w:pPr>
      <w:r w:rsidRPr="005E1464">
        <w:t xml:space="preserve">2009 </w:t>
      </w:r>
      <w:r>
        <w:t xml:space="preserve">      </w:t>
      </w:r>
      <w:r w:rsidRPr="005E1464">
        <w:t>Collaborated with team of H</w:t>
      </w:r>
      <w:r>
        <w:t xml:space="preserve">ealth Administration and Health </w:t>
      </w:r>
    </w:p>
    <w:p w:rsidR="00B037BC" w:rsidRDefault="00B037BC" w:rsidP="00B037BC">
      <w:pPr>
        <w:pStyle w:val="Style"/>
        <w:ind w:right="1454"/>
      </w:pPr>
      <w:r>
        <w:t xml:space="preserve">               </w:t>
      </w:r>
      <w:r w:rsidRPr="005E1464">
        <w:t xml:space="preserve">Sciences (HAHS-SA) faculty to prepare </w:t>
      </w:r>
      <w:r w:rsidRPr="005E1464">
        <w:rPr>
          <w:b/>
          <w:bCs/>
        </w:rPr>
        <w:t xml:space="preserve">Academic Audit Report </w:t>
      </w:r>
      <w:r w:rsidRPr="005E1464">
        <w:t xml:space="preserve">for </w:t>
      </w:r>
      <w:r>
        <w:t xml:space="preserve">  </w:t>
      </w:r>
    </w:p>
    <w:p w:rsidR="00B037BC" w:rsidRDefault="00B037BC" w:rsidP="00B037BC">
      <w:pPr>
        <w:pStyle w:val="Style"/>
        <w:ind w:right="1454"/>
      </w:pPr>
      <w:r>
        <w:t xml:space="preserve">               </w:t>
      </w:r>
      <w:r w:rsidRPr="005E1464">
        <w:t xml:space="preserve">approval of the Health Sciences program </w:t>
      </w:r>
    </w:p>
    <w:p w:rsidR="00B037BC" w:rsidRDefault="00B037BC" w:rsidP="00B037BC">
      <w:pPr>
        <w:pStyle w:val="Style"/>
        <w:ind w:left="1440" w:right="1454"/>
      </w:pPr>
    </w:p>
    <w:p w:rsidR="00B037BC" w:rsidRDefault="00B037BC" w:rsidP="00B037BC">
      <w:pPr>
        <w:pStyle w:val="Style"/>
        <w:ind w:right="403"/>
        <w:jc w:val="both"/>
      </w:pPr>
      <w:r w:rsidRPr="005E1464">
        <w:t xml:space="preserve">2008 </w:t>
      </w:r>
      <w:r>
        <w:t xml:space="preserve">      </w:t>
      </w:r>
      <w:r w:rsidRPr="005E1464">
        <w:t xml:space="preserve">Collaborated with HAHS, Austin Peay State University and Distance Education </w:t>
      </w:r>
      <w:r>
        <w:t xml:space="preserve">    </w:t>
      </w:r>
    </w:p>
    <w:p w:rsidR="00B037BC" w:rsidRDefault="00B037BC" w:rsidP="00B037BC">
      <w:pPr>
        <w:pStyle w:val="Style"/>
        <w:ind w:right="403"/>
        <w:jc w:val="both"/>
        <w:rPr>
          <w:b/>
          <w:bCs/>
        </w:rPr>
      </w:pPr>
      <w:r>
        <w:t xml:space="preserve">               </w:t>
      </w:r>
      <w:r w:rsidRPr="005E1464">
        <w:t xml:space="preserve">faculty and staff to develop a </w:t>
      </w:r>
      <w:r w:rsidRPr="005E1464">
        <w:rPr>
          <w:b/>
          <w:bCs/>
        </w:rPr>
        <w:t xml:space="preserve">joint program in Health Care Administration </w:t>
      </w:r>
      <w:r>
        <w:rPr>
          <w:b/>
          <w:bCs/>
        </w:rPr>
        <w:t xml:space="preserve"> </w:t>
      </w:r>
    </w:p>
    <w:p w:rsidR="00B037BC" w:rsidRDefault="00B037BC" w:rsidP="00B037BC">
      <w:pPr>
        <w:pStyle w:val="Style"/>
        <w:spacing w:line="480" w:lineRule="auto"/>
        <w:ind w:right="403"/>
        <w:jc w:val="both"/>
      </w:pPr>
      <w:r>
        <w:rPr>
          <w:b/>
          <w:bCs/>
        </w:rPr>
        <w:t xml:space="preserve">               </w:t>
      </w:r>
      <w:r w:rsidRPr="005E1464">
        <w:rPr>
          <w:b/>
          <w:bCs/>
        </w:rPr>
        <w:t xml:space="preserve">and Planning </w:t>
      </w:r>
    </w:p>
    <w:p w:rsidR="00B037BC" w:rsidRDefault="00B037BC" w:rsidP="00B037BC">
      <w:pPr>
        <w:pStyle w:val="Style"/>
        <w:spacing w:line="480" w:lineRule="auto"/>
        <w:ind w:right="403"/>
        <w:jc w:val="both"/>
      </w:pPr>
      <w:r>
        <w:t>2</w:t>
      </w:r>
      <w:r w:rsidRPr="005E1464">
        <w:t xml:space="preserve">007 </w:t>
      </w:r>
      <w:r>
        <w:t xml:space="preserve">      </w:t>
      </w:r>
      <w:r w:rsidRPr="005E1464">
        <w:rPr>
          <w:b/>
          <w:bCs/>
        </w:rPr>
        <w:t xml:space="preserve">Reviewer, </w:t>
      </w:r>
      <w:r w:rsidRPr="005E1464">
        <w:t xml:space="preserve">Journal of the National Society of Allied Health </w:t>
      </w:r>
    </w:p>
    <w:p w:rsidR="00B037BC" w:rsidRDefault="00B037BC" w:rsidP="00B037BC">
      <w:pPr>
        <w:pStyle w:val="Style"/>
        <w:ind w:left="1440" w:right="403" w:hanging="1440"/>
        <w:rPr>
          <w:b/>
          <w:bCs/>
        </w:rPr>
      </w:pPr>
      <w:r w:rsidRPr="005E1464">
        <w:t>2007</w:t>
      </w:r>
      <w:r>
        <w:t xml:space="preserve">       </w:t>
      </w:r>
      <w:r w:rsidRPr="005E1464">
        <w:t xml:space="preserve">Collaborated with HAHS and Business faculty to develop a </w:t>
      </w:r>
      <w:r>
        <w:rPr>
          <w:b/>
          <w:bCs/>
        </w:rPr>
        <w:t>5-year HCAP/MBA</w:t>
      </w:r>
    </w:p>
    <w:p w:rsidR="00B037BC" w:rsidRPr="005E1464" w:rsidRDefault="00B037BC" w:rsidP="00B037BC">
      <w:pPr>
        <w:pStyle w:val="Style"/>
        <w:ind w:left="1440" w:right="403" w:hanging="1440"/>
      </w:pPr>
      <w:r>
        <w:rPr>
          <w:b/>
          <w:bCs/>
        </w:rPr>
        <w:t xml:space="preserve">               </w:t>
      </w:r>
      <w:r w:rsidRPr="005E1464">
        <w:t xml:space="preserve">degree program </w:t>
      </w:r>
    </w:p>
    <w:p w:rsidR="00B037BC" w:rsidRDefault="00B037BC" w:rsidP="00B037BC">
      <w:pPr>
        <w:pStyle w:val="Style"/>
        <w:ind w:left="1440" w:right="988" w:hanging="1440"/>
        <w:jc w:val="both"/>
      </w:pPr>
    </w:p>
    <w:p w:rsidR="004B7E1A" w:rsidRDefault="00B037BC" w:rsidP="00B037BC">
      <w:pPr>
        <w:pStyle w:val="Style"/>
        <w:ind w:left="1440" w:right="988" w:hanging="1440"/>
        <w:rPr>
          <w:b/>
          <w:bCs/>
        </w:rPr>
      </w:pPr>
      <w:r w:rsidRPr="005E1464">
        <w:t xml:space="preserve">2006 </w:t>
      </w:r>
      <w:r>
        <w:t xml:space="preserve">      </w:t>
      </w:r>
      <w:r w:rsidRPr="005E1464">
        <w:t xml:space="preserve">Collaborated with team of HAHS-SA faculty to </w:t>
      </w:r>
      <w:r w:rsidRPr="005E1464">
        <w:rPr>
          <w:b/>
          <w:bCs/>
        </w:rPr>
        <w:t>develop the proposals f</w:t>
      </w:r>
      <w:r w:rsidR="004B7E1A">
        <w:rPr>
          <w:b/>
          <w:bCs/>
        </w:rPr>
        <w:t>or</w:t>
      </w:r>
    </w:p>
    <w:p w:rsidR="00B037BC" w:rsidRDefault="004B7E1A" w:rsidP="00B037BC">
      <w:pPr>
        <w:pStyle w:val="Style"/>
        <w:ind w:left="1440" w:right="988" w:hanging="1440"/>
      </w:pPr>
      <w:r>
        <w:rPr>
          <w:b/>
          <w:bCs/>
        </w:rPr>
        <w:t xml:space="preserve">               t</w:t>
      </w:r>
      <w:r w:rsidR="00B037BC">
        <w:rPr>
          <w:b/>
          <w:bCs/>
        </w:rPr>
        <w:t>he</w:t>
      </w:r>
      <w:r>
        <w:rPr>
          <w:b/>
          <w:bCs/>
        </w:rPr>
        <w:t xml:space="preserve"> </w:t>
      </w:r>
      <w:r w:rsidR="00B037BC" w:rsidRPr="005E1464">
        <w:rPr>
          <w:b/>
          <w:bCs/>
        </w:rPr>
        <w:t xml:space="preserve">Master and Doctor of Philosophy in Public Health </w:t>
      </w:r>
      <w:r w:rsidR="00B037BC" w:rsidRPr="005E1464">
        <w:t xml:space="preserve">degrees </w:t>
      </w:r>
    </w:p>
    <w:p w:rsidR="00B037BC" w:rsidRPr="004760A9" w:rsidRDefault="00B037BC" w:rsidP="00B037BC">
      <w:pPr>
        <w:pStyle w:val="Style"/>
        <w:tabs>
          <w:tab w:val="left" w:pos="67"/>
          <w:tab w:val="left" w:pos="2237"/>
        </w:tabs>
        <w:spacing w:line="475" w:lineRule="exact"/>
        <w:rPr>
          <w:b/>
          <w:bCs/>
          <w:w w:val="110"/>
          <w:u w:val="single"/>
        </w:rPr>
      </w:pPr>
      <w:r w:rsidRPr="004760A9">
        <w:rPr>
          <w:b/>
          <w:bCs/>
          <w:w w:val="110"/>
          <w:u w:val="single"/>
        </w:rPr>
        <w:t>Publications</w:t>
      </w:r>
      <w:r w:rsidRPr="004760A9">
        <w:rPr>
          <w:b/>
          <w:bCs/>
          <w:w w:val="110"/>
        </w:rPr>
        <w:t xml:space="preserve"> </w:t>
      </w:r>
      <w:r w:rsidRPr="004760A9">
        <w:rPr>
          <w:b/>
          <w:bCs/>
          <w:w w:val="110"/>
        </w:rPr>
        <w:tab/>
      </w:r>
    </w:p>
    <w:p w:rsidR="00B037BC" w:rsidRDefault="00B037BC" w:rsidP="00B037BC">
      <w:pPr>
        <w:pStyle w:val="Style"/>
        <w:tabs>
          <w:tab w:val="left" w:pos="67"/>
          <w:tab w:val="left" w:pos="2237"/>
        </w:tabs>
      </w:pPr>
    </w:p>
    <w:p w:rsidR="00B037BC" w:rsidRDefault="00B037BC" w:rsidP="00B037BC">
      <w:pPr>
        <w:spacing w:before="60"/>
        <w:rPr>
          <w:rFonts w:ascii="Times New Roman" w:hAnsi="Times New Roman"/>
        </w:rPr>
      </w:pPr>
      <w:r w:rsidRPr="0050382F">
        <w:rPr>
          <w:rFonts w:ascii="Times New Roman" w:hAnsi="Times New Roman"/>
        </w:rPr>
        <w:t xml:space="preserve">Brown, </w:t>
      </w:r>
      <w:r w:rsidR="004B7E1A">
        <w:rPr>
          <w:rFonts w:ascii="Times New Roman" w:hAnsi="Times New Roman"/>
        </w:rPr>
        <w:t>E</w:t>
      </w:r>
      <w:r w:rsidRPr="0050382F">
        <w:rPr>
          <w:rFonts w:ascii="Times New Roman" w:hAnsi="Times New Roman"/>
        </w:rPr>
        <w:t xml:space="preserve">., Brown, </w:t>
      </w:r>
      <w:r w:rsidR="004B7E1A">
        <w:rPr>
          <w:rFonts w:ascii="Times New Roman" w:hAnsi="Times New Roman"/>
        </w:rPr>
        <w:t>C</w:t>
      </w:r>
      <w:r w:rsidRPr="0050382F">
        <w:rPr>
          <w:rFonts w:ascii="Times New Roman" w:hAnsi="Times New Roman"/>
        </w:rPr>
        <w:t xml:space="preserve">., Johnson, O., </w:t>
      </w:r>
      <w:r w:rsidR="004B7E1A">
        <w:rPr>
          <w:rFonts w:ascii="Times New Roman" w:hAnsi="Times New Roman"/>
        </w:rPr>
        <w:t xml:space="preserve">Inman, W., </w:t>
      </w:r>
      <w:r w:rsidRPr="00421EF1">
        <w:rPr>
          <w:rFonts w:ascii="Times New Roman" w:hAnsi="Times New Roman"/>
          <w:b/>
        </w:rPr>
        <w:t>Briggs, R</w:t>
      </w:r>
      <w:r w:rsidRPr="0050382F">
        <w:rPr>
          <w:rFonts w:ascii="Times New Roman" w:hAnsi="Times New Roman"/>
        </w:rPr>
        <w:t xml:space="preserve">., Burrell, W., </w:t>
      </w:r>
      <w:r w:rsidR="004B7E1A">
        <w:rPr>
          <w:rFonts w:ascii="Times New Roman" w:hAnsi="Times New Roman"/>
        </w:rPr>
        <w:t xml:space="preserve">Theriot, R., Williams, E., &amp; </w:t>
      </w:r>
      <w:r w:rsidRPr="0050382F">
        <w:rPr>
          <w:rFonts w:ascii="Times New Roman" w:hAnsi="Times New Roman"/>
        </w:rPr>
        <w:t xml:space="preserve"> Heaston, A. (201</w:t>
      </w:r>
      <w:r w:rsidR="004B7E1A">
        <w:rPr>
          <w:rFonts w:ascii="Times New Roman" w:hAnsi="Times New Roman"/>
        </w:rPr>
        <w:t>9</w:t>
      </w:r>
      <w:r w:rsidRPr="0050382F">
        <w:rPr>
          <w:rFonts w:ascii="Times New Roman" w:hAnsi="Times New Roman"/>
        </w:rPr>
        <w:t xml:space="preserve">). </w:t>
      </w:r>
      <w:r w:rsidRPr="0050382F">
        <w:rPr>
          <w:rFonts w:ascii="Times New Roman" w:hAnsi="Times New Roman"/>
          <w:i/>
        </w:rPr>
        <w:t>Journal of Comm</w:t>
      </w:r>
      <w:r w:rsidR="004B7E1A">
        <w:rPr>
          <w:rFonts w:ascii="Times New Roman" w:hAnsi="Times New Roman"/>
          <w:i/>
        </w:rPr>
        <w:t>unity Engagement and Scholarship, 12</w:t>
      </w:r>
      <w:r w:rsidR="004B7E1A">
        <w:rPr>
          <w:rFonts w:ascii="Times New Roman" w:hAnsi="Times New Roman"/>
        </w:rPr>
        <w:t>(1), 10-16.</w:t>
      </w:r>
    </w:p>
    <w:p w:rsidR="006827FB" w:rsidRDefault="006827FB" w:rsidP="006827FB">
      <w:pPr>
        <w:rPr>
          <w:rFonts w:ascii="Times New Roman" w:hAnsi="Times New Roman"/>
          <w:i/>
          <w:color w:val="000000"/>
          <w:sz w:val="24"/>
          <w:szCs w:val="24"/>
        </w:rPr>
      </w:pPr>
      <w:r w:rsidRPr="00BD3CA4">
        <w:rPr>
          <w:rFonts w:ascii="Times New Roman" w:hAnsi="Times New Roman"/>
          <w:color w:val="000000"/>
          <w:sz w:val="24"/>
          <w:szCs w:val="24"/>
        </w:rPr>
        <w:t xml:space="preserve">Gishe J., Dagne G., Kanu M., Patel K., </w:t>
      </w:r>
      <w:r w:rsidRPr="00421EF1">
        <w:rPr>
          <w:rFonts w:ascii="Times New Roman" w:hAnsi="Times New Roman"/>
          <w:b/>
          <w:color w:val="000000"/>
          <w:sz w:val="24"/>
          <w:szCs w:val="24"/>
        </w:rPr>
        <w:t>Briggs R</w:t>
      </w:r>
      <w:r w:rsidRPr="00BD3CA4">
        <w:rPr>
          <w:rFonts w:ascii="Times New Roman" w:hAnsi="Times New Roman"/>
          <w:color w:val="000000"/>
          <w:sz w:val="24"/>
          <w:szCs w:val="24"/>
        </w:rPr>
        <w:t>., &amp; Odedina F.T., (2019) Demographic characteristics of black men with no supplemental diet usage protective against prostate cancer. </w:t>
      </w:r>
      <w:r>
        <w:rPr>
          <w:rFonts w:ascii="Times New Roman" w:hAnsi="Times New Roman"/>
          <w:i/>
          <w:color w:val="000000"/>
          <w:sz w:val="24"/>
          <w:szCs w:val="24"/>
        </w:rPr>
        <w:t>Journal of Health Care for the Poor and Underserved</w:t>
      </w:r>
    </w:p>
    <w:p w:rsidR="006827FB" w:rsidRDefault="006827FB" w:rsidP="006827FB">
      <w:pPr>
        <w:pStyle w:val="Style"/>
        <w:tabs>
          <w:tab w:val="left" w:pos="2246"/>
          <w:tab w:val="left" w:pos="4488"/>
          <w:tab w:val="left" w:pos="7233"/>
        </w:tabs>
        <w:spacing w:line="259" w:lineRule="exact"/>
        <w:rPr>
          <w:sz w:val="22"/>
          <w:szCs w:val="22"/>
        </w:rPr>
      </w:pPr>
      <w:r>
        <w:rPr>
          <w:sz w:val="22"/>
          <w:szCs w:val="22"/>
        </w:rPr>
        <w:t xml:space="preserve">Iman, R., Mansoor, S., </w:t>
      </w:r>
      <w:r w:rsidRPr="00421EF1">
        <w:rPr>
          <w:b/>
          <w:sz w:val="22"/>
          <w:szCs w:val="22"/>
        </w:rPr>
        <w:t>Briggs, R</w:t>
      </w:r>
      <w:r>
        <w:rPr>
          <w:sz w:val="22"/>
          <w:szCs w:val="22"/>
        </w:rPr>
        <w:t>., Gishe, J., Atamna, D., Kuebel</w:t>
      </w:r>
      <w:r w:rsidR="00421EF1">
        <w:rPr>
          <w:sz w:val="22"/>
          <w:szCs w:val="22"/>
        </w:rPr>
        <w:t>-Hernandez, J. (2019</w:t>
      </w:r>
      <w:r>
        <w:rPr>
          <w:sz w:val="22"/>
          <w:szCs w:val="22"/>
        </w:rPr>
        <w:t xml:space="preserve">). Mass Gathering Preparedness:  The Case of Hajj and Umrah Attendees. </w:t>
      </w:r>
      <w:r>
        <w:rPr>
          <w:i/>
          <w:sz w:val="22"/>
          <w:szCs w:val="22"/>
        </w:rPr>
        <w:t xml:space="preserve">Healthcare in the Arab World.  </w:t>
      </w:r>
      <w:r>
        <w:rPr>
          <w:sz w:val="22"/>
          <w:szCs w:val="22"/>
        </w:rPr>
        <w:t>Springer Pub</w:t>
      </w:r>
      <w:r w:rsidRPr="00544C23">
        <w:rPr>
          <w:sz w:val="22"/>
          <w:szCs w:val="22"/>
        </w:rPr>
        <w:t>lisher</w:t>
      </w:r>
      <w:r>
        <w:rPr>
          <w:sz w:val="22"/>
          <w:szCs w:val="22"/>
        </w:rPr>
        <w:t xml:space="preserve">. </w:t>
      </w:r>
    </w:p>
    <w:p w:rsidR="006827FB" w:rsidRPr="004B7E1A" w:rsidRDefault="006827FB" w:rsidP="006827FB">
      <w:pPr>
        <w:pStyle w:val="Style"/>
        <w:tabs>
          <w:tab w:val="left" w:pos="2246"/>
          <w:tab w:val="left" w:pos="4488"/>
          <w:tab w:val="left" w:pos="7233"/>
        </w:tabs>
        <w:spacing w:line="259" w:lineRule="exact"/>
      </w:pPr>
    </w:p>
    <w:p w:rsidR="00B037BC" w:rsidRPr="00421EF1" w:rsidRDefault="00B037BC" w:rsidP="00B037BC">
      <w:pPr>
        <w:rPr>
          <w:rFonts w:ascii="Times New Roman" w:hAnsi="Times New Roman"/>
        </w:rPr>
      </w:pPr>
      <w:r w:rsidRPr="0050382F">
        <w:rPr>
          <w:rFonts w:ascii="Times New Roman" w:hAnsi="Times New Roman"/>
        </w:rPr>
        <w:t xml:space="preserve">Inman, W., Heaston, A., </w:t>
      </w:r>
      <w:r w:rsidRPr="00421EF1">
        <w:rPr>
          <w:rFonts w:ascii="Times New Roman" w:hAnsi="Times New Roman"/>
          <w:b/>
        </w:rPr>
        <w:t>Briggs, R</w:t>
      </w:r>
      <w:r w:rsidRPr="0050382F">
        <w:rPr>
          <w:rFonts w:ascii="Times New Roman" w:hAnsi="Times New Roman"/>
        </w:rPr>
        <w:t xml:space="preserve">., &amp; Theriot, T.  (2018). Hormone Replacement Therapy:  The Plight of Aging Women in Arab Nations. </w:t>
      </w:r>
      <w:r w:rsidR="00421EF1">
        <w:rPr>
          <w:rFonts w:ascii="Times New Roman" w:hAnsi="Times New Roman"/>
        </w:rPr>
        <w:t xml:space="preserve">(2019). </w:t>
      </w:r>
      <w:r w:rsidR="00421EF1">
        <w:rPr>
          <w:rFonts w:ascii="Times New Roman" w:hAnsi="Times New Roman"/>
          <w:i/>
        </w:rPr>
        <w:t>Journal of Public Health Issue Practice, 3</w:t>
      </w:r>
      <w:r w:rsidR="00421EF1">
        <w:rPr>
          <w:rFonts w:ascii="Times New Roman" w:hAnsi="Times New Roman"/>
        </w:rPr>
        <w:t xml:space="preserve">(151), 1-3. </w:t>
      </w:r>
    </w:p>
    <w:p w:rsidR="00B037BC" w:rsidRPr="00C65AA6" w:rsidRDefault="00B037BC" w:rsidP="00B037BC">
      <w:pPr>
        <w:pStyle w:val="Style"/>
        <w:tabs>
          <w:tab w:val="left" w:pos="2246"/>
          <w:tab w:val="left" w:pos="4488"/>
          <w:tab w:val="left" w:pos="7233"/>
        </w:tabs>
        <w:spacing w:line="259" w:lineRule="exact"/>
        <w:rPr>
          <w:bCs/>
        </w:rPr>
      </w:pPr>
      <w:r w:rsidRPr="00421EF1">
        <w:rPr>
          <w:b/>
          <w:bCs/>
        </w:rPr>
        <w:t>Briggs</w:t>
      </w:r>
      <w:r w:rsidRPr="00C65AA6">
        <w:rPr>
          <w:bCs/>
        </w:rPr>
        <w:t xml:space="preserve">, R. B. (2014).  </w:t>
      </w:r>
      <w:r>
        <w:rPr>
          <w:bCs/>
        </w:rPr>
        <w:t>Correlational a</w:t>
      </w:r>
      <w:r w:rsidRPr="00C65AA6">
        <w:rPr>
          <w:bCs/>
        </w:rPr>
        <w:t xml:space="preserve">nalysis of </w:t>
      </w:r>
      <w:r>
        <w:rPr>
          <w:bCs/>
        </w:rPr>
        <w:t>s</w:t>
      </w:r>
      <w:r w:rsidRPr="00C65AA6">
        <w:rPr>
          <w:bCs/>
        </w:rPr>
        <w:t>elf-</w:t>
      </w:r>
      <w:r>
        <w:rPr>
          <w:bCs/>
        </w:rPr>
        <w:t>e</w:t>
      </w:r>
      <w:r w:rsidRPr="00C65AA6">
        <w:rPr>
          <w:bCs/>
        </w:rPr>
        <w:t>steem levels and</w:t>
      </w:r>
      <w:r>
        <w:rPr>
          <w:bCs/>
        </w:rPr>
        <w:t xml:space="preserve"> i</w:t>
      </w:r>
      <w:r w:rsidRPr="00C65AA6">
        <w:rPr>
          <w:bCs/>
        </w:rPr>
        <w:t xml:space="preserve">nvolvement in </w:t>
      </w:r>
      <w:r>
        <w:rPr>
          <w:bCs/>
        </w:rPr>
        <w:t>r</w:t>
      </w:r>
      <w:r w:rsidRPr="00C65AA6">
        <w:rPr>
          <w:bCs/>
        </w:rPr>
        <w:t xml:space="preserve">isky </w:t>
      </w:r>
      <w:r>
        <w:rPr>
          <w:bCs/>
        </w:rPr>
        <w:t>b</w:t>
      </w:r>
      <w:r w:rsidRPr="00C65AA6">
        <w:rPr>
          <w:bCs/>
        </w:rPr>
        <w:t xml:space="preserve">ehaviors among </w:t>
      </w:r>
      <w:r>
        <w:rPr>
          <w:bCs/>
        </w:rPr>
        <w:t>f</w:t>
      </w:r>
      <w:r w:rsidRPr="00C65AA6">
        <w:rPr>
          <w:bCs/>
        </w:rPr>
        <w:t xml:space="preserve">emale </w:t>
      </w:r>
      <w:r>
        <w:rPr>
          <w:bCs/>
        </w:rPr>
        <w:t>f</w:t>
      </w:r>
      <w:r w:rsidRPr="00C65AA6">
        <w:rPr>
          <w:bCs/>
        </w:rPr>
        <w:t xml:space="preserve">reshmen </w:t>
      </w:r>
      <w:r>
        <w:rPr>
          <w:bCs/>
        </w:rPr>
        <w:t>c</w:t>
      </w:r>
      <w:r w:rsidRPr="00C65AA6">
        <w:rPr>
          <w:bCs/>
        </w:rPr>
        <w:t xml:space="preserve">ollege </w:t>
      </w:r>
      <w:r>
        <w:rPr>
          <w:bCs/>
        </w:rPr>
        <w:t>s</w:t>
      </w:r>
      <w:r w:rsidRPr="00C65AA6">
        <w:rPr>
          <w:bCs/>
        </w:rPr>
        <w:t>tudents</w:t>
      </w:r>
      <w:r>
        <w:rPr>
          <w:bCs/>
        </w:rPr>
        <w:t>.  The University of Phoenix (dissertation topic).</w:t>
      </w:r>
    </w:p>
    <w:p w:rsidR="00B037BC" w:rsidRDefault="00B037BC" w:rsidP="00B037BC">
      <w:pPr>
        <w:pStyle w:val="Style"/>
        <w:tabs>
          <w:tab w:val="left" w:pos="67"/>
          <w:tab w:val="left" w:pos="2237"/>
        </w:tabs>
      </w:pPr>
    </w:p>
    <w:p w:rsidR="00B037BC" w:rsidRDefault="00B037BC" w:rsidP="00B037BC">
      <w:pPr>
        <w:pStyle w:val="Style"/>
        <w:tabs>
          <w:tab w:val="left" w:pos="67"/>
          <w:tab w:val="left" w:pos="2237"/>
        </w:tabs>
      </w:pPr>
      <w:r>
        <w:t xml:space="preserve">Kanu, M., Barredo, R., Williams, E., &amp; </w:t>
      </w:r>
      <w:r w:rsidRPr="000919C6">
        <w:rPr>
          <w:b/>
        </w:rPr>
        <w:t>Briggs, R.</w:t>
      </w:r>
      <w:r>
        <w:t xml:space="preserve"> (2012). A historical perspective of the College of Health Sciences. </w:t>
      </w:r>
      <w:r w:rsidRPr="000919C6">
        <w:rPr>
          <w:i/>
        </w:rPr>
        <w:t>The Journal of Tennessee State University 1</w:t>
      </w:r>
      <w:r>
        <w:t>(1).</w:t>
      </w:r>
    </w:p>
    <w:p w:rsidR="00B037BC" w:rsidRDefault="00B037BC" w:rsidP="00B037BC">
      <w:pPr>
        <w:pStyle w:val="Style"/>
        <w:tabs>
          <w:tab w:val="left" w:pos="67"/>
          <w:tab w:val="left" w:pos="2237"/>
        </w:tabs>
      </w:pPr>
    </w:p>
    <w:p w:rsidR="00272608" w:rsidRDefault="00272608" w:rsidP="00B037BC">
      <w:pPr>
        <w:pStyle w:val="Style"/>
        <w:tabs>
          <w:tab w:val="left" w:pos="67"/>
          <w:tab w:val="left" w:pos="2237"/>
        </w:tabs>
      </w:pPr>
    </w:p>
    <w:p w:rsidR="00421EF1" w:rsidRDefault="00421EF1" w:rsidP="00B037BC">
      <w:pPr>
        <w:pStyle w:val="Style"/>
        <w:tabs>
          <w:tab w:val="left" w:pos="67"/>
          <w:tab w:val="left" w:pos="2237"/>
        </w:tabs>
      </w:pPr>
    </w:p>
    <w:p w:rsidR="00421EF1" w:rsidRDefault="00421EF1" w:rsidP="00B037BC">
      <w:pPr>
        <w:pStyle w:val="Style"/>
        <w:tabs>
          <w:tab w:val="left" w:pos="67"/>
          <w:tab w:val="left" w:pos="2237"/>
        </w:tabs>
        <w:rPr>
          <w:b/>
          <w:bCs/>
          <w:w w:val="110"/>
          <w:u w:val="single"/>
        </w:rPr>
      </w:pPr>
      <w:r w:rsidRPr="004760A9">
        <w:rPr>
          <w:b/>
          <w:bCs/>
          <w:w w:val="110"/>
          <w:u w:val="single"/>
        </w:rPr>
        <w:lastRenderedPageBreak/>
        <w:t>Publications</w:t>
      </w:r>
      <w:r>
        <w:rPr>
          <w:b/>
          <w:bCs/>
          <w:w w:val="110"/>
          <w:u w:val="single"/>
        </w:rPr>
        <w:t xml:space="preserve"> – Continued</w:t>
      </w:r>
    </w:p>
    <w:p w:rsidR="00421EF1" w:rsidRDefault="00421EF1" w:rsidP="00B037BC">
      <w:pPr>
        <w:pStyle w:val="Style"/>
        <w:tabs>
          <w:tab w:val="left" w:pos="67"/>
          <w:tab w:val="left" w:pos="2237"/>
        </w:tabs>
      </w:pPr>
    </w:p>
    <w:p w:rsidR="00B037BC" w:rsidRPr="005E1464" w:rsidRDefault="00B037BC" w:rsidP="00B037BC">
      <w:pPr>
        <w:pStyle w:val="Style"/>
        <w:tabs>
          <w:tab w:val="left" w:pos="67"/>
          <w:tab w:val="left" w:pos="2237"/>
        </w:tabs>
      </w:pPr>
      <w:r>
        <w:t xml:space="preserve">Kanu, M., Brown, E., </w:t>
      </w:r>
      <w:r w:rsidRPr="005E1464">
        <w:t>Theriot,</w:t>
      </w:r>
      <w:r>
        <w:t xml:space="preserve"> R., &amp;</w:t>
      </w:r>
      <w:r w:rsidRPr="005E1464">
        <w:t xml:space="preserve"> </w:t>
      </w:r>
      <w:r w:rsidRPr="005E1464">
        <w:rPr>
          <w:b/>
          <w:bCs/>
        </w:rPr>
        <w:t xml:space="preserve">Briggs, R. </w:t>
      </w:r>
      <w:r w:rsidRPr="005E1464">
        <w:t xml:space="preserve">(2010). Religious and cultural </w:t>
      </w:r>
    </w:p>
    <w:p w:rsidR="00B037BC" w:rsidRDefault="00B037BC" w:rsidP="00B037BC">
      <w:pPr>
        <w:pStyle w:val="Style"/>
        <w:ind w:right="412"/>
      </w:pPr>
      <w:r w:rsidRPr="005E1464">
        <w:t xml:space="preserve">perception about HIV/AIDS among Muslims. </w:t>
      </w:r>
      <w:r w:rsidRPr="005E1464">
        <w:rPr>
          <w:i/>
          <w:iCs/>
        </w:rPr>
        <w:t xml:space="preserve">Journal </w:t>
      </w:r>
      <w:r w:rsidRPr="005E1464">
        <w:t xml:space="preserve">of </w:t>
      </w:r>
      <w:r w:rsidRPr="005E1464">
        <w:rPr>
          <w:i/>
          <w:iCs/>
        </w:rPr>
        <w:t xml:space="preserve">the National Society </w:t>
      </w:r>
      <w:r w:rsidRPr="005E1464">
        <w:t xml:space="preserve">of </w:t>
      </w:r>
      <w:r w:rsidRPr="005E1464">
        <w:rPr>
          <w:i/>
          <w:iCs/>
        </w:rPr>
        <w:t xml:space="preserve">Allied Health, </w:t>
      </w:r>
      <w:r w:rsidRPr="005E1464">
        <w:t xml:space="preserve">7(8), 62-69. </w:t>
      </w:r>
    </w:p>
    <w:p w:rsidR="00B037BC" w:rsidRPr="005E1464" w:rsidRDefault="00B037BC" w:rsidP="00B037BC">
      <w:pPr>
        <w:pStyle w:val="Style"/>
        <w:spacing w:before="48" w:line="201" w:lineRule="exact"/>
        <w:ind w:right="412"/>
      </w:pPr>
    </w:p>
    <w:p w:rsidR="00B037BC" w:rsidRPr="005E1464" w:rsidRDefault="00B037BC" w:rsidP="00B037BC">
      <w:pPr>
        <w:pStyle w:val="Style"/>
        <w:ind w:right="590"/>
      </w:pPr>
      <w:r w:rsidRPr="005E1464">
        <w:t xml:space="preserve">Kanu, M., Williams, C., Theriot, R., Samuels, </w:t>
      </w:r>
      <w:r w:rsidRPr="005E1464">
        <w:rPr>
          <w:w w:val="123"/>
        </w:rPr>
        <w:t xml:space="preserve">A, </w:t>
      </w:r>
      <w:r w:rsidRPr="005E1464">
        <w:rPr>
          <w:b/>
          <w:bCs/>
        </w:rPr>
        <w:t xml:space="preserve">Briggs, R. </w:t>
      </w:r>
      <w:r w:rsidRPr="005E1464">
        <w:t xml:space="preserve">(2007) An Evaluation of HIV Prevention Services in the State of Tennessee. </w:t>
      </w:r>
      <w:r w:rsidRPr="005E1464">
        <w:rPr>
          <w:i/>
          <w:iCs/>
        </w:rPr>
        <w:t xml:space="preserve">Journal </w:t>
      </w:r>
      <w:r w:rsidRPr="005E1464">
        <w:t xml:space="preserve">of </w:t>
      </w:r>
      <w:r w:rsidRPr="005E1464">
        <w:rPr>
          <w:i/>
          <w:iCs/>
        </w:rPr>
        <w:t xml:space="preserve">the National Society </w:t>
      </w:r>
      <w:r w:rsidRPr="005E1464">
        <w:t xml:space="preserve">of </w:t>
      </w:r>
      <w:r w:rsidRPr="005E1464">
        <w:rPr>
          <w:i/>
          <w:iCs/>
        </w:rPr>
        <w:t xml:space="preserve">Allied Health. </w:t>
      </w:r>
      <w:r w:rsidRPr="005E1464">
        <w:t xml:space="preserve">4(5): 49-55. </w:t>
      </w:r>
    </w:p>
    <w:p w:rsidR="00B037BC" w:rsidRPr="000919C6" w:rsidRDefault="00B037BC" w:rsidP="00B037BC">
      <w:pPr>
        <w:pStyle w:val="Style"/>
        <w:spacing w:line="662" w:lineRule="exact"/>
        <w:rPr>
          <w:b/>
          <w:bCs/>
          <w:w w:val="110"/>
          <w:u w:val="single"/>
        </w:rPr>
      </w:pPr>
      <w:r w:rsidRPr="000919C6">
        <w:rPr>
          <w:b/>
          <w:bCs/>
          <w:w w:val="110"/>
          <w:u w:val="single"/>
        </w:rPr>
        <w:t>Professional Memberships</w:t>
      </w:r>
    </w:p>
    <w:p w:rsidR="00B037BC" w:rsidRDefault="00B037BC" w:rsidP="00B037BC">
      <w:pPr>
        <w:pStyle w:val="Style"/>
        <w:tabs>
          <w:tab w:val="left" w:pos="1"/>
          <w:tab w:val="left" w:pos="2198"/>
        </w:tabs>
        <w:spacing w:line="273" w:lineRule="exact"/>
        <w:rPr>
          <w:b/>
          <w:bCs/>
          <w:w w:val="110"/>
        </w:rPr>
      </w:pPr>
    </w:p>
    <w:p w:rsidR="00B037BC" w:rsidRPr="005E1464" w:rsidRDefault="00B037BC" w:rsidP="00B037BC">
      <w:pPr>
        <w:pStyle w:val="Style"/>
        <w:tabs>
          <w:tab w:val="left" w:pos="1"/>
          <w:tab w:val="left" w:pos="2198"/>
        </w:tabs>
      </w:pPr>
      <w:r w:rsidRPr="005E1464">
        <w:t xml:space="preserve">2008-Present </w:t>
      </w:r>
      <w:r w:rsidR="00522C94">
        <w:t xml:space="preserve">  </w:t>
      </w:r>
      <w:r>
        <w:t xml:space="preserve">Member, </w:t>
      </w:r>
      <w:r w:rsidRPr="005E1464">
        <w:t>Association of U</w:t>
      </w:r>
      <w:r>
        <w:t>niversity Programs in Health Adm</w:t>
      </w:r>
      <w:r w:rsidRPr="005E1464">
        <w:t xml:space="preserve">inistration </w:t>
      </w:r>
    </w:p>
    <w:p w:rsidR="00522C94" w:rsidRDefault="00522C94" w:rsidP="00B037BC">
      <w:pPr>
        <w:pStyle w:val="Style"/>
        <w:tabs>
          <w:tab w:val="left" w:pos="1"/>
          <w:tab w:val="left" w:pos="2198"/>
        </w:tabs>
        <w:spacing w:line="273" w:lineRule="exact"/>
        <w:rPr>
          <w:bCs/>
          <w:w w:val="110"/>
        </w:rPr>
      </w:pPr>
    </w:p>
    <w:p w:rsidR="00B037BC" w:rsidRDefault="00B037BC" w:rsidP="00B037BC">
      <w:pPr>
        <w:pStyle w:val="Style"/>
        <w:tabs>
          <w:tab w:val="left" w:pos="1"/>
          <w:tab w:val="left" w:pos="2198"/>
        </w:tabs>
        <w:spacing w:line="273" w:lineRule="exact"/>
        <w:rPr>
          <w:b/>
          <w:bCs/>
          <w:w w:val="110"/>
        </w:rPr>
      </w:pPr>
      <w:r w:rsidRPr="000919C6">
        <w:rPr>
          <w:bCs/>
          <w:w w:val="110"/>
        </w:rPr>
        <w:t>2013</w:t>
      </w:r>
      <w:r>
        <w:rPr>
          <w:b/>
          <w:bCs/>
          <w:w w:val="110"/>
        </w:rPr>
        <w:t>-</w:t>
      </w:r>
      <w:r w:rsidR="00522C94">
        <w:rPr>
          <w:bCs/>
          <w:w w:val="110"/>
        </w:rPr>
        <w:t xml:space="preserve">Present </w:t>
      </w:r>
      <w:r>
        <w:rPr>
          <w:bCs/>
          <w:w w:val="110"/>
        </w:rPr>
        <w:t xml:space="preserve">Member, </w:t>
      </w:r>
      <w:r w:rsidRPr="000919C6">
        <w:rPr>
          <w:bCs/>
          <w:w w:val="110"/>
        </w:rPr>
        <w:t>National Society of Allied Health</w:t>
      </w:r>
    </w:p>
    <w:p w:rsidR="00B037BC" w:rsidRDefault="00B037BC" w:rsidP="00B037BC">
      <w:pPr>
        <w:pStyle w:val="Style"/>
        <w:tabs>
          <w:tab w:val="left" w:pos="1"/>
          <w:tab w:val="left" w:pos="2198"/>
        </w:tabs>
        <w:spacing w:line="273" w:lineRule="exact"/>
        <w:rPr>
          <w:b/>
          <w:bCs/>
          <w:w w:val="110"/>
        </w:rPr>
      </w:pPr>
    </w:p>
    <w:p w:rsidR="00B037BC" w:rsidRPr="00F80D77" w:rsidRDefault="00B037BC" w:rsidP="00B037BC">
      <w:pPr>
        <w:pStyle w:val="Style"/>
        <w:tabs>
          <w:tab w:val="left" w:pos="1"/>
          <w:tab w:val="left" w:pos="2198"/>
        </w:tabs>
        <w:spacing w:line="273" w:lineRule="exact"/>
        <w:rPr>
          <w:bCs/>
          <w:w w:val="110"/>
        </w:rPr>
      </w:pPr>
      <w:r w:rsidRPr="00F80D77">
        <w:rPr>
          <w:bCs/>
          <w:w w:val="110"/>
        </w:rPr>
        <w:t>2014</w:t>
      </w:r>
      <w:r w:rsidR="00522C94">
        <w:rPr>
          <w:bCs/>
          <w:w w:val="110"/>
        </w:rPr>
        <w:t xml:space="preserve">-2017     </w:t>
      </w:r>
      <w:r w:rsidRPr="00F80D77">
        <w:rPr>
          <w:bCs/>
          <w:w w:val="110"/>
        </w:rPr>
        <w:t>Board of Directors, National Society of Allied Health</w:t>
      </w:r>
    </w:p>
    <w:p w:rsidR="00B037BC" w:rsidRDefault="00B037BC" w:rsidP="00B037BC">
      <w:pPr>
        <w:pStyle w:val="Style"/>
        <w:tabs>
          <w:tab w:val="right" w:pos="3077"/>
          <w:tab w:val="left" w:pos="3494"/>
        </w:tabs>
      </w:pPr>
    </w:p>
    <w:p w:rsidR="00B037BC" w:rsidRPr="005E1464" w:rsidRDefault="00B037BC" w:rsidP="00B037BC">
      <w:pPr>
        <w:pStyle w:val="Style"/>
        <w:tabs>
          <w:tab w:val="right" w:pos="3077"/>
          <w:tab w:val="left" w:pos="3494"/>
        </w:tabs>
      </w:pPr>
      <w:r>
        <w:t>2007-2008</w:t>
      </w:r>
      <w:r>
        <w:tab/>
        <w:t xml:space="preserve">      </w:t>
      </w:r>
      <w:r w:rsidR="00522C94">
        <w:t xml:space="preserve"> </w:t>
      </w:r>
      <w:r w:rsidRPr="005E1464">
        <w:t xml:space="preserve">Governors Highway Safety Association </w:t>
      </w:r>
    </w:p>
    <w:p w:rsidR="00B037BC" w:rsidRDefault="00B037BC" w:rsidP="00B037BC">
      <w:pPr>
        <w:pStyle w:val="Style"/>
        <w:spacing w:line="561" w:lineRule="exact"/>
        <w:rPr>
          <w:b/>
          <w:bCs/>
          <w:w w:val="123"/>
          <w:u w:val="single"/>
        </w:rPr>
      </w:pPr>
      <w:r>
        <w:rPr>
          <w:b/>
          <w:bCs/>
          <w:w w:val="123"/>
          <w:u w:val="single"/>
        </w:rPr>
        <w:t>Committees</w:t>
      </w:r>
    </w:p>
    <w:p w:rsidR="00421EF1" w:rsidRDefault="00421EF1" w:rsidP="00B037BC">
      <w:pPr>
        <w:pStyle w:val="Style"/>
      </w:pPr>
    </w:p>
    <w:p w:rsidR="00551ED7" w:rsidRDefault="00551ED7" w:rsidP="00551ED7">
      <w:pPr>
        <w:pStyle w:val="Style"/>
        <w:ind w:left="1440" w:hanging="1440"/>
      </w:pPr>
      <w:r>
        <w:t>2019</w:t>
      </w:r>
      <w:r>
        <w:tab/>
        <w:t>Tenure and Promotion Committee, Department of Public Health, Health Administration, and Health Sciences</w:t>
      </w:r>
    </w:p>
    <w:p w:rsidR="00551ED7" w:rsidRDefault="00551ED7" w:rsidP="00B037BC">
      <w:pPr>
        <w:pStyle w:val="Style"/>
      </w:pPr>
      <w:r>
        <w:tab/>
      </w:r>
      <w:r>
        <w:tab/>
        <w:t>Tenure and Promotion Committee, Department of Human Sciences</w:t>
      </w:r>
    </w:p>
    <w:p w:rsidR="00551ED7" w:rsidRDefault="00551ED7" w:rsidP="00B037BC">
      <w:pPr>
        <w:pStyle w:val="Style"/>
      </w:pPr>
    </w:p>
    <w:p w:rsidR="00551ED7" w:rsidRDefault="00551ED7" w:rsidP="00B037BC">
      <w:pPr>
        <w:pStyle w:val="Style"/>
      </w:pPr>
      <w:r>
        <w:t>2019</w:t>
      </w:r>
      <w:r>
        <w:tab/>
      </w:r>
      <w:r>
        <w:tab/>
        <w:t>AUPHA Self Study Reviewer</w:t>
      </w:r>
    </w:p>
    <w:p w:rsidR="00551ED7" w:rsidRDefault="00551ED7" w:rsidP="00B037BC">
      <w:pPr>
        <w:pStyle w:val="Style"/>
      </w:pPr>
    </w:p>
    <w:p w:rsidR="00421EF1" w:rsidRDefault="00421EF1" w:rsidP="00B037BC">
      <w:pPr>
        <w:pStyle w:val="Style"/>
      </w:pPr>
      <w:r>
        <w:t>2016</w:t>
      </w:r>
      <w:r w:rsidR="00551ED7">
        <w:t>-</w:t>
      </w:r>
      <w:r>
        <w:t>Present</w:t>
      </w:r>
      <w:r w:rsidR="00551ED7">
        <w:tab/>
        <w:t>HCAP Self-Study Committee</w:t>
      </w:r>
    </w:p>
    <w:p w:rsidR="00421EF1" w:rsidRDefault="00421EF1" w:rsidP="00B037BC">
      <w:pPr>
        <w:pStyle w:val="Style"/>
      </w:pPr>
    </w:p>
    <w:p w:rsidR="00B037BC" w:rsidRDefault="00522C94" w:rsidP="00B037BC">
      <w:pPr>
        <w:pStyle w:val="Style"/>
      </w:pPr>
      <w:r>
        <w:t>2015</w:t>
      </w:r>
      <w:r w:rsidR="00421EF1">
        <w:t>-Present</w:t>
      </w:r>
      <w:r>
        <w:tab/>
      </w:r>
      <w:r w:rsidR="00B037BC">
        <w:t>Enhancing Student Success Academic Consortium</w:t>
      </w:r>
    </w:p>
    <w:p w:rsidR="00B037BC" w:rsidRDefault="00B037BC" w:rsidP="00B037BC">
      <w:pPr>
        <w:pStyle w:val="Style"/>
      </w:pPr>
    </w:p>
    <w:p w:rsidR="00B037BC" w:rsidRDefault="00522C94" w:rsidP="00B037BC">
      <w:pPr>
        <w:pStyle w:val="Style"/>
      </w:pPr>
      <w:r>
        <w:t>2015</w:t>
      </w:r>
      <w:r w:rsidR="00421EF1">
        <w:t>-Present</w:t>
      </w:r>
      <w:r>
        <w:tab/>
      </w:r>
      <w:r w:rsidR="00B037BC">
        <w:t>Undergraduate Comprehensive Examination Committee</w:t>
      </w:r>
    </w:p>
    <w:p w:rsidR="00421EF1" w:rsidRDefault="00421EF1" w:rsidP="00B037BC">
      <w:pPr>
        <w:pStyle w:val="Style"/>
      </w:pPr>
    </w:p>
    <w:p w:rsidR="00421EF1" w:rsidRDefault="00421EF1" w:rsidP="00421EF1">
      <w:pPr>
        <w:pStyle w:val="Style"/>
        <w:ind w:left="2160" w:hanging="2160"/>
      </w:pPr>
      <w:r>
        <w:t>2015-Present   Council on Education in Public Health (CEPH) MPH Accreditation Committee</w:t>
      </w:r>
    </w:p>
    <w:p w:rsidR="00421EF1" w:rsidRDefault="00421EF1" w:rsidP="00B037BC">
      <w:pPr>
        <w:pStyle w:val="Style"/>
      </w:pPr>
    </w:p>
    <w:p w:rsidR="00551ED7" w:rsidRDefault="00551ED7" w:rsidP="00551ED7">
      <w:pPr>
        <w:pStyle w:val="Style"/>
      </w:pPr>
      <w:r>
        <w:t>2013-Present</w:t>
      </w:r>
      <w:r>
        <w:tab/>
        <w:t xml:space="preserve">Chair, </w:t>
      </w:r>
      <w:r w:rsidRPr="005E1464">
        <w:t>HCAP Accelerated Program</w:t>
      </w:r>
      <w:r>
        <w:t xml:space="preserve"> Admissions Committee</w:t>
      </w:r>
    </w:p>
    <w:p w:rsidR="00551ED7" w:rsidRDefault="00551ED7" w:rsidP="00551ED7">
      <w:pPr>
        <w:pStyle w:val="Style"/>
      </w:pPr>
    </w:p>
    <w:p w:rsidR="00551ED7" w:rsidRDefault="00551ED7" w:rsidP="00551ED7">
      <w:pPr>
        <w:pStyle w:val="Style"/>
      </w:pPr>
      <w:r w:rsidRPr="005E1464">
        <w:t xml:space="preserve">2010-Present </w:t>
      </w:r>
      <w:r>
        <w:tab/>
      </w:r>
      <w:r w:rsidRPr="005E1464">
        <w:t xml:space="preserve">Service-Learning Advisory Council </w:t>
      </w:r>
    </w:p>
    <w:p w:rsidR="00551ED7" w:rsidRDefault="00551ED7" w:rsidP="00551ED7">
      <w:pPr>
        <w:pStyle w:val="Style"/>
        <w:spacing w:before="24"/>
        <w:ind w:right="1392"/>
      </w:pPr>
    </w:p>
    <w:p w:rsidR="00551ED7" w:rsidRDefault="00551ED7" w:rsidP="00551ED7">
      <w:pPr>
        <w:pStyle w:val="Style"/>
        <w:spacing w:before="24"/>
        <w:ind w:right="1392"/>
      </w:pPr>
      <w:r>
        <w:t>2005-Present</w:t>
      </w:r>
      <w:r>
        <w:tab/>
        <w:t>Chair, Lettie Pate Whitehead Scholarship Committee</w:t>
      </w:r>
    </w:p>
    <w:p w:rsidR="00551ED7" w:rsidRDefault="00551ED7" w:rsidP="00551ED7">
      <w:pPr>
        <w:pStyle w:val="Style"/>
        <w:spacing w:before="24"/>
        <w:ind w:right="1392"/>
      </w:pPr>
    </w:p>
    <w:p w:rsidR="00551ED7" w:rsidRDefault="00551ED7" w:rsidP="00551ED7">
      <w:pPr>
        <w:pStyle w:val="Style"/>
        <w:spacing w:before="24"/>
        <w:ind w:right="1392"/>
      </w:pPr>
      <w:r w:rsidRPr="005E1464">
        <w:t xml:space="preserve">2005-Present </w:t>
      </w:r>
      <w:r>
        <w:tab/>
      </w:r>
      <w:r w:rsidRPr="005E1464">
        <w:t xml:space="preserve">HCAP Admissions </w:t>
      </w:r>
      <w:r>
        <w:t>Committee, HCAP/HLSC Curriculum</w:t>
      </w:r>
    </w:p>
    <w:p w:rsidR="00551ED7" w:rsidRDefault="00551ED7" w:rsidP="00551ED7">
      <w:pPr>
        <w:pStyle w:val="Style"/>
        <w:spacing w:before="24"/>
        <w:ind w:left="720" w:right="1392" w:firstLine="720"/>
      </w:pPr>
      <w:r>
        <w:t>Committee</w:t>
      </w:r>
    </w:p>
    <w:p w:rsidR="00551ED7" w:rsidRDefault="00551ED7" w:rsidP="00B037BC">
      <w:pPr>
        <w:pStyle w:val="Style"/>
      </w:pPr>
    </w:p>
    <w:p w:rsidR="00C05C77" w:rsidRDefault="00522C94" w:rsidP="00C05C77">
      <w:pPr>
        <w:pStyle w:val="Style"/>
      </w:pPr>
      <w:r>
        <w:t>2015</w:t>
      </w:r>
      <w:r w:rsidR="00421EF1">
        <w:t>-2018</w:t>
      </w:r>
      <w:r>
        <w:tab/>
      </w:r>
      <w:r w:rsidR="00B037BC">
        <w:t>Master of Public Health Faculty Search Committee</w:t>
      </w:r>
    </w:p>
    <w:p w:rsidR="00551ED7" w:rsidRPr="00C05C77" w:rsidRDefault="00551ED7" w:rsidP="00C05C77">
      <w:pPr>
        <w:pStyle w:val="Style"/>
      </w:pPr>
      <w:r>
        <w:rPr>
          <w:b/>
          <w:bCs/>
          <w:w w:val="123"/>
          <w:u w:val="single"/>
        </w:rPr>
        <w:lastRenderedPageBreak/>
        <w:t>Committees - Continued</w:t>
      </w:r>
    </w:p>
    <w:p w:rsidR="00551ED7" w:rsidRDefault="00551ED7" w:rsidP="00B037BC">
      <w:pPr>
        <w:pStyle w:val="Style"/>
      </w:pPr>
    </w:p>
    <w:p w:rsidR="00B037BC" w:rsidRDefault="00522C94" w:rsidP="00B037BC">
      <w:pPr>
        <w:pStyle w:val="Style"/>
      </w:pPr>
      <w:r>
        <w:t>2015</w:t>
      </w:r>
      <w:r w:rsidR="00551ED7">
        <w:t>-2014</w:t>
      </w:r>
      <w:r>
        <w:tab/>
      </w:r>
      <w:r w:rsidR="00B037BC">
        <w:t>Cardio-Respiratory Care Sciences Faculty Search Committee</w:t>
      </w:r>
    </w:p>
    <w:p w:rsidR="00B037BC" w:rsidRDefault="00B037BC" w:rsidP="00B037BC">
      <w:pPr>
        <w:pStyle w:val="Style"/>
      </w:pPr>
    </w:p>
    <w:p w:rsidR="00B037BC" w:rsidRDefault="00B037BC" w:rsidP="00B037BC">
      <w:pPr>
        <w:pStyle w:val="Style"/>
        <w:spacing w:before="14"/>
        <w:ind w:right="1425"/>
      </w:pPr>
      <w:r w:rsidRPr="005E1464">
        <w:t>2009-</w:t>
      </w:r>
      <w:r>
        <w:t>2012</w:t>
      </w:r>
      <w:r w:rsidRPr="005E1464">
        <w:t xml:space="preserve"> </w:t>
      </w:r>
      <w:r>
        <w:tab/>
      </w:r>
      <w:r w:rsidRPr="005E1464">
        <w:t>Corris Boyd Scholarship Selection Committee (AUPHA)</w:t>
      </w:r>
    </w:p>
    <w:p w:rsidR="00B037BC" w:rsidRDefault="00B037BC" w:rsidP="00B037BC">
      <w:pPr>
        <w:pStyle w:val="Style"/>
        <w:spacing w:before="14"/>
        <w:ind w:right="1425"/>
      </w:pPr>
    </w:p>
    <w:p w:rsidR="00B037BC" w:rsidRDefault="00B037BC" w:rsidP="00B037BC">
      <w:pPr>
        <w:pStyle w:val="Style"/>
        <w:spacing w:before="14"/>
        <w:ind w:right="1425"/>
      </w:pPr>
      <w:r w:rsidRPr="005E1464">
        <w:t>2009-</w:t>
      </w:r>
      <w:r>
        <w:t>2012</w:t>
      </w:r>
      <w:r>
        <w:tab/>
      </w:r>
      <w:r w:rsidRPr="005E1464">
        <w:t xml:space="preserve">University Faculty Senate Curriculum Committee </w:t>
      </w:r>
    </w:p>
    <w:p w:rsidR="00B037BC" w:rsidRDefault="00B037BC" w:rsidP="00B037BC">
      <w:pPr>
        <w:pStyle w:val="Style"/>
        <w:spacing w:before="14"/>
        <w:ind w:right="1425"/>
      </w:pPr>
    </w:p>
    <w:p w:rsidR="00B037BC" w:rsidRDefault="00B037BC" w:rsidP="00B037BC">
      <w:pPr>
        <w:pStyle w:val="Style"/>
        <w:spacing w:before="14"/>
        <w:ind w:right="1425"/>
      </w:pPr>
      <w:r w:rsidRPr="005E1464">
        <w:t>2009-</w:t>
      </w:r>
      <w:r>
        <w:t>2011</w:t>
      </w:r>
      <w:r w:rsidR="00522C94">
        <w:tab/>
      </w:r>
      <w:r w:rsidRPr="005E1464">
        <w:t xml:space="preserve">Academic Affairs Budget Advisory Committee </w:t>
      </w:r>
    </w:p>
    <w:p w:rsidR="00551ED7" w:rsidRDefault="00551ED7" w:rsidP="00B037BC">
      <w:pPr>
        <w:pStyle w:val="Style"/>
        <w:spacing w:before="14"/>
        <w:ind w:right="1425"/>
      </w:pPr>
    </w:p>
    <w:p w:rsidR="00B037BC" w:rsidRDefault="00B037BC" w:rsidP="00B037BC">
      <w:pPr>
        <w:pStyle w:val="Style"/>
        <w:spacing w:before="14"/>
        <w:ind w:right="1425"/>
      </w:pPr>
      <w:r w:rsidRPr="005E1464">
        <w:t>2009-</w:t>
      </w:r>
      <w:r>
        <w:t>2011</w:t>
      </w:r>
      <w:r w:rsidRPr="005E1464">
        <w:t xml:space="preserve"> </w:t>
      </w:r>
      <w:r w:rsidR="00522C94">
        <w:tab/>
      </w:r>
      <w:r w:rsidRPr="005E1464">
        <w:t xml:space="preserve">Prior Learning Assessment Committee </w:t>
      </w:r>
    </w:p>
    <w:p w:rsidR="00B037BC" w:rsidRPr="005E1464" w:rsidRDefault="00B037BC" w:rsidP="00B037BC">
      <w:pPr>
        <w:pStyle w:val="Style"/>
        <w:spacing w:before="14"/>
        <w:ind w:right="1425"/>
      </w:pPr>
    </w:p>
    <w:p w:rsidR="00B037BC" w:rsidRDefault="00B037BC" w:rsidP="00B037BC">
      <w:pPr>
        <w:pStyle w:val="Style"/>
        <w:spacing w:before="24"/>
        <w:ind w:right="1392"/>
        <w:jc w:val="both"/>
      </w:pPr>
      <w:r w:rsidRPr="005E1464">
        <w:t xml:space="preserve">2008-2010 </w:t>
      </w:r>
      <w:r w:rsidR="00522C94">
        <w:tab/>
      </w:r>
      <w:r w:rsidRPr="005E1464">
        <w:t xml:space="preserve">Chair, College of Health Sciences Curriculum Committee </w:t>
      </w:r>
    </w:p>
    <w:p w:rsidR="00B037BC" w:rsidRDefault="00B037BC" w:rsidP="00B037BC">
      <w:pPr>
        <w:pStyle w:val="Style"/>
        <w:spacing w:before="24"/>
        <w:ind w:right="1392"/>
        <w:jc w:val="both"/>
      </w:pPr>
    </w:p>
    <w:p w:rsidR="00B037BC" w:rsidRPr="005E1464" w:rsidRDefault="00B037BC" w:rsidP="00B037BC">
      <w:pPr>
        <w:pStyle w:val="Style"/>
        <w:tabs>
          <w:tab w:val="left" w:pos="2102"/>
          <w:tab w:val="left" w:pos="3422"/>
        </w:tabs>
      </w:pPr>
      <w:r>
        <w:t xml:space="preserve">2005-2007       </w:t>
      </w:r>
      <w:r w:rsidRPr="005E1464">
        <w:t xml:space="preserve">MPH Development Committee </w:t>
      </w:r>
    </w:p>
    <w:p w:rsidR="00B037BC" w:rsidRDefault="00B037BC" w:rsidP="00B037BC">
      <w:pPr>
        <w:pStyle w:val="Style"/>
      </w:pPr>
    </w:p>
    <w:p w:rsidR="00B037BC" w:rsidRPr="0065056C" w:rsidRDefault="00B037BC" w:rsidP="00B037BC">
      <w:pPr>
        <w:pStyle w:val="Style"/>
        <w:rPr>
          <w:u w:val="single"/>
        </w:rPr>
      </w:pPr>
      <w:r w:rsidRPr="0065056C">
        <w:rPr>
          <w:b/>
          <w:bCs/>
          <w:w w:val="108"/>
          <w:u w:val="single"/>
        </w:rPr>
        <w:t>Volunteer/Community Service</w:t>
      </w:r>
    </w:p>
    <w:p w:rsidR="00B037BC" w:rsidRDefault="00B037BC" w:rsidP="00B037BC">
      <w:pPr>
        <w:pStyle w:val="Style"/>
      </w:pPr>
    </w:p>
    <w:p w:rsidR="00551ED7" w:rsidRDefault="00551ED7" w:rsidP="00B037BC">
      <w:pPr>
        <w:pStyle w:val="Style"/>
      </w:pPr>
      <w:r>
        <w:t>2019</w:t>
      </w:r>
      <w:r>
        <w:tab/>
        <w:t>Faculty Liaison, Health Education Network,</w:t>
      </w:r>
    </w:p>
    <w:p w:rsidR="00551ED7" w:rsidRDefault="00551ED7" w:rsidP="00551ED7">
      <w:pPr>
        <w:pStyle w:val="Style"/>
        <w:ind w:firstLine="720"/>
      </w:pPr>
      <w:r>
        <w:t>American College of Health Care Executives of Middle Tennessee</w:t>
      </w:r>
    </w:p>
    <w:p w:rsidR="00551ED7" w:rsidRDefault="00551ED7" w:rsidP="00B037BC">
      <w:pPr>
        <w:pStyle w:val="Style"/>
      </w:pPr>
    </w:p>
    <w:p w:rsidR="00272608" w:rsidRDefault="00272608" w:rsidP="00B037BC">
      <w:pPr>
        <w:pStyle w:val="Style"/>
      </w:pPr>
      <w:r>
        <w:t>2019</w:t>
      </w:r>
      <w:r>
        <w:tab/>
        <w:t>Belmont Waverly Elementary School, Health Choices Event</w:t>
      </w:r>
    </w:p>
    <w:p w:rsidR="00272608" w:rsidRDefault="00272608" w:rsidP="00B037BC">
      <w:pPr>
        <w:pStyle w:val="Style"/>
      </w:pPr>
    </w:p>
    <w:p w:rsidR="00272608" w:rsidRDefault="00272608" w:rsidP="00B037BC">
      <w:pPr>
        <w:pStyle w:val="Style"/>
      </w:pPr>
      <w:r>
        <w:t>2018</w:t>
      </w:r>
      <w:r>
        <w:tab/>
        <w:t>Tennessee State University, STD/STI Awareness</w:t>
      </w:r>
    </w:p>
    <w:p w:rsidR="00272608" w:rsidRDefault="00272608" w:rsidP="00B037BC">
      <w:pPr>
        <w:pStyle w:val="Style"/>
      </w:pPr>
    </w:p>
    <w:p w:rsidR="00B037BC" w:rsidRDefault="00272608" w:rsidP="00B037BC">
      <w:pPr>
        <w:pStyle w:val="Style"/>
      </w:pPr>
      <w:r>
        <w:t>2016</w:t>
      </w:r>
      <w:r>
        <w:tab/>
      </w:r>
      <w:r w:rsidR="00B037BC">
        <w:t>Caldwell Enhanced Option Elementary School, Obesity Awareness Event</w:t>
      </w:r>
    </w:p>
    <w:p w:rsidR="00B037BC" w:rsidRDefault="00B037BC" w:rsidP="00B037BC">
      <w:pPr>
        <w:pStyle w:val="Style"/>
      </w:pPr>
    </w:p>
    <w:p w:rsidR="00B037BC" w:rsidRDefault="00272608" w:rsidP="00B037BC">
      <w:pPr>
        <w:pStyle w:val="Style"/>
      </w:pPr>
      <w:r>
        <w:t>2015</w:t>
      </w:r>
      <w:r>
        <w:tab/>
      </w:r>
      <w:r w:rsidR="00B037BC">
        <w:t>Monroe Carell, Jr. Children’s Hospital at Vanderbilt, Collection of Toys</w:t>
      </w:r>
    </w:p>
    <w:p w:rsidR="00B037BC" w:rsidRDefault="00B037BC" w:rsidP="00B037BC">
      <w:pPr>
        <w:pStyle w:val="Style"/>
      </w:pPr>
    </w:p>
    <w:p w:rsidR="00B037BC" w:rsidRDefault="00B037BC" w:rsidP="00B037BC">
      <w:pPr>
        <w:pStyle w:val="Style"/>
      </w:pPr>
      <w:r>
        <w:t>201</w:t>
      </w:r>
      <w:r w:rsidR="00272608">
        <w:t>5</w:t>
      </w:r>
      <w:r w:rsidR="00272608">
        <w:tab/>
      </w:r>
      <w:r>
        <w:t>MLK Day of Service, Second Harvest Food Bank</w:t>
      </w:r>
    </w:p>
    <w:p w:rsidR="00B037BC" w:rsidRDefault="00B037BC" w:rsidP="00B037BC">
      <w:pPr>
        <w:pStyle w:val="Style"/>
      </w:pPr>
    </w:p>
    <w:p w:rsidR="00B037BC" w:rsidRDefault="00522C94" w:rsidP="00B037BC">
      <w:pPr>
        <w:pStyle w:val="Style"/>
      </w:pPr>
      <w:r>
        <w:t>2013-Present</w:t>
      </w:r>
      <w:r>
        <w:tab/>
      </w:r>
      <w:r w:rsidR="00B037BC" w:rsidRPr="00C0224E">
        <w:t>Assistant Dean/Instructor,</w:t>
      </w:r>
      <w:r w:rsidR="00B037BC">
        <w:t xml:space="preserve"> Laypersons Bible School, Faith Life Church</w:t>
      </w:r>
    </w:p>
    <w:p w:rsidR="00B037BC" w:rsidRDefault="00B037BC" w:rsidP="00B037BC">
      <w:pPr>
        <w:pStyle w:val="Style"/>
      </w:pPr>
    </w:p>
    <w:p w:rsidR="00B037BC" w:rsidRDefault="00272608" w:rsidP="00B037BC">
      <w:pPr>
        <w:pStyle w:val="Style"/>
      </w:pPr>
      <w:r>
        <w:t>2014</w:t>
      </w:r>
      <w:r>
        <w:tab/>
      </w:r>
      <w:r w:rsidR="00B037BC">
        <w:t>Fifty Forward Senior Citizen Center Fall Festival</w:t>
      </w:r>
    </w:p>
    <w:p w:rsidR="00B037BC" w:rsidRDefault="00B037BC" w:rsidP="00B037BC">
      <w:pPr>
        <w:pStyle w:val="Style"/>
        <w:ind w:left="2160" w:hanging="2160"/>
      </w:pPr>
    </w:p>
    <w:p w:rsidR="00B037BC" w:rsidRDefault="00272608" w:rsidP="00B037BC">
      <w:pPr>
        <w:pStyle w:val="Style"/>
        <w:ind w:left="2160" w:hanging="2160"/>
      </w:pPr>
      <w:r>
        <w:t xml:space="preserve">2014    </w:t>
      </w:r>
      <w:r w:rsidR="00B037BC">
        <w:t>Greater East Nashville Community Festival, Nashville, TN</w:t>
      </w:r>
    </w:p>
    <w:p w:rsidR="00B037BC" w:rsidRDefault="00B037BC" w:rsidP="00B037BC">
      <w:pPr>
        <w:pStyle w:val="Style"/>
      </w:pPr>
    </w:p>
    <w:p w:rsidR="00522C94" w:rsidRDefault="00272608" w:rsidP="00B037BC">
      <w:pPr>
        <w:pStyle w:val="Style"/>
        <w:ind w:left="2160" w:hanging="2160"/>
      </w:pPr>
      <w:r>
        <w:t xml:space="preserve">2014    </w:t>
      </w:r>
      <w:r w:rsidR="00B037BC" w:rsidRPr="00551ED7">
        <w:t>Hands On Nashville Volunteer</w:t>
      </w:r>
      <w:r w:rsidR="00B037BC">
        <w:t>:  Light the</w:t>
      </w:r>
      <w:r w:rsidR="00522C94">
        <w:t xml:space="preserve"> Night, Nashville Food Day, TSU</w:t>
      </w:r>
    </w:p>
    <w:p w:rsidR="00272608" w:rsidRDefault="00B037BC" w:rsidP="00272608">
      <w:pPr>
        <w:pStyle w:val="Style"/>
        <w:ind w:firstLine="720"/>
      </w:pPr>
      <w:r>
        <w:t>Service Day, TSU Earth Service Day, Hoo</w:t>
      </w:r>
      <w:r w:rsidR="00522C94">
        <w:t>ps 4 Health, Violence Awareness</w:t>
      </w:r>
      <w:r w:rsidR="00272608">
        <w:t xml:space="preserve"> Drive,</w:t>
      </w:r>
    </w:p>
    <w:p w:rsidR="00B037BC" w:rsidRDefault="00B037BC" w:rsidP="00272608">
      <w:pPr>
        <w:pStyle w:val="Style"/>
        <w:ind w:left="720"/>
      </w:pPr>
      <w:r>
        <w:t>March of Dimes</w:t>
      </w:r>
    </w:p>
    <w:p w:rsidR="00B037BC" w:rsidRDefault="00B037BC" w:rsidP="00B037BC">
      <w:pPr>
        <w:pStyle w:val="Style"/>
      </w:pPr>
    </w:p>
    <w:p w:rsidR="00B037BC" w:rsidRDefault="00272608" w:rsidP="00B037BC">
      <w:pPr>
        <w:pStyle w:val="Style"/>
      </w:pPr>
      <w:r>
        <w:t xml:space="preserve">2010-2015   </w:t>
      </w:r>
      <w:r w:rsidR="00B037BC" w:rsidRPr="00551ED7">
        <w:rPr>
          <w:bCs/>
        </w:rPr>
        <w:t>Faculty Advisor</w:t>
      </w:r>
      <w:r w:rsidR="00B037BC">
        <w:rPr>
          <w:b/>
          <w:bCs/>
        </w:rPr>
        <w:t xml:space="preserve">, </w:t>
      </w:r>
      <w:r w:rsidR="00B037BC">
        <w:t>LYLAS, Inc., Tennessee State University</w:t>
      </w:r>
      <w:r w:rsidR="00B037BC" w:rsidRPr="005E1464">
        <w:t xml:space="preserve"> </w:t>
      </w:r>
    </w:p>
    <w:p w:rsidR="00B037BC" w:rsidRDefault="00B037BC" w:rsidP="00B037BC">
      <w:pPr>
        <w:pStyle w:val="Style"/>
      </w:pPr>
    </w:p>
    <w:p w:rsidR="00B037BC" w:rsidRPr="00432B99" w:rsidRDefault="00272608" w:rsidP="00B037BC">
      <w:pPr>
        <w:pStyle w:val="Style"/>
        <w:spacing w:line="480" w:lineRule="auto"/>
      </w:pPr>
      <w:r>
        <w:t>2010</w:t>
      </w:r>
      <w:r>
        <w:tab/>
      </w:r>
      <w:r w:rsidR="00B037BC" w:rsidRPr="005E1464">
        <w:t>S</w:t>
      </w:r>
      <w:r w:rsidR="00B037BC">
        <w:t>top Diabetes Walk, N</w:t>
      </w:r>
      <w:r w:rsidR="00B037BC" w:rsidRPr="005E1464">
        <w:t>ashville, TN</w:t>
      </w:r>
      <w:r w:rsidR="00B037BC" w:rsidRPr="005E1464">
        <w:rPr>
          <w:b/>
          <w:bCs/>
        </w:rPr>
        <w:t xml:space="preserve"> </w:t>
      </w:r>
    </w:p>
    <w:p w:rsidR="00C05C77" w:rsidRDefault="00C05C77" w:rsidP="00C05C77">
      <w:pPr>
        <w:pStyle w:val="Style"/>
        <w:rPr>
          <w:b/>
          <w:bCs/>
        </w:rPr>
      </w:pPr>
      <w:r w:rsidRPr="005E1464">
        <w:t>2009-</w:t>
      </w:r>
      <w:r>
        <w:t xml:space="preserve">2011   </w:t>
      </w:r>
      <w:r w:rsidRPr="00551ED7">
        <w:rPr>
          <w:bCs/>
        </w:rPr>
        <w:t>Board Member</w:t>
      </w:r>
      <w:r>
        <w:rPr>
          <w:b/>
          <w:bCs/>
        </w:rPr>
        <w:t xml:space="preserve">, </w:t>
      </w:r>
      <w:r>
        <w:t>CTKWCC, Christian Organization</w:t>
      </w:r>
    </w:p>
    <w:p w:rsidR="00551ED7" w:rsidRPr="0065056C" w:rsidRDefault="00551ED7" w:rsidP="00551ED7">
      <w:pPr>
        <w:pStyle w:val="Style"/>
        <w:rPr>
          <w:u w:val="single"/>
        </w:rPr>
      </w:pPr>
      <w:r w:rsidRPr="0065056C">
        <w:rPr>
          <w:b/>
          <w:bCs/>
          <w:w w:val="108"/>
          <w:u w:val="single"/>
        </w:rPr>
        <w:lastRenderedPageBreak/>
        <w:t>Volunteer/Community Service</w:t>
      </w:r>
    </w:p>
    <w:p w:rsidR="00551ED7" w:rsidRDefault="00551ED7" w:rsidP="00551ED7">
      <w:pPr>
        <w:pStyle w:val="Style"/>
        <w:ind w:right="571"/>
        <w:rPr>
          <w:b/>
          <w:bCs/>
        </w:rPr>
      </w:pPr>
    </w:p>
    <w:p w:rsidR="00B037BC" w:rsidRDefault="00B037BC" w:rsidP="00B037BC">
      <w:pPr>
        <w:pStyle w:val="Style"/>
        <w:ind w:right="571"/>
      </w:pPr>
      <w:r>
        <w:t>20</w:t>
      </w:r>
      <w:r w:rsidRPr="005E1464">
        <w:t>0</w:t>
      </w:r>
      <w:r>
        <w:t>9</w:t>
      </w:r>
      <w:r w:rsidRPr="005E1464">
        <w:t>-</w:t>
      </w:r>
      <w:r w:rsidR="00272608">
        <w:t xml:space="preserve">2012   </w:t>
      </w:r>
      <w:r w:rsidRPr="00551ED7">
        <w:t>Committee Member</w:t>
      </w:r>
      <w:r>
        <w:rPr>
          <w:b/>
        </w:rPr>
        <w:t xml:space="preserve">, </w:t>
      </w:r>
      <w:r w:rsidRPr="005E1464">
        <w:t xml:space="preserve">Corris Boyd Scholarship, Association of </w:t>
      </w:r>
    </w:p>
    <w:p w:rsidR="00B037BC" w:rsidRDefault="00272608" w:rsidP="00272608">
      <w:pPr>
        <w:pStyle w:val="Style"/>
        <w:ind w:right="571"/>
        <w:rPr>
          <w:b/>
          <w:bCs/>
        </w:rPr>
      </w:pPr>
      <w:r>
        <w:t xml:space="preserve">                     </w:t>
      </w:r>
      <w:r w:rsidR="00B037BC" w:rsidRPr="005E1464">
        <w:t xml:space="preserve">University Programs </w:t>
      </w:r>
      <w:r w:rsidR="00B037BC">
        <w:t xml:space="preserve">in </w:t>
      </w:r>
      <w:r w:rsidR="00B037BC" w:rsidRPr="005E1464">
        <w:t>Health Administration</w:t>
      </w:r>
      <w:r w:rsidR="00B037BC" w:rsidRPr="005E1464">
        <w:rPr>
          <w:b/>
          <w:bCs/>
        </w:rPr>
        <w:t xml:space="preserve"> </w:t>
      </w:r>
    </w:p>
    <w:p w:rsidR="00551ED7" w:rsidRDefault="00551ED7" w:rsidP="00B037BC">
      <w:pPr>
        <w:pStyle w:val="Style"/>
        <w:tabs>
          <w:tab w:val="left" w:pos="2246"/>
          <w:tab w:val="left" w:pos="3706"/>
        </w:tabs>
      </w:pPr>
    </w:p>
    <w:p w:rsidR="00522C94" w:rsidRDefault="00B037BC" w:rsidP="00B037BC">
      <w:pPr>
        <w:pStyle w:val="Style"/>
        <w:tabs>
          <w:tab w:val="left" w:pos="2246"/>
          <w:tab w:val="left" w:pos="3706"/>
        </w:tabs>
      </w:pPr>
      <w:r w:rsidRPr="005E1464">
        <w:t>2005-2010</w:t>
      </w:r>
      <w:r>
        <w:t xml:space="preserve">    </w:t>
      </w:r>
      <w:r w:rsidRPr="00551ED7">
        <w:rPr>
          <w:bCs/>
        </w:rPr>
        <w:t>Secretary and Board Member</w:t>
      </w:r>
      <w:r>
        <w:rPr>
          <w:b/>
          <w:bCs/>
        </w:rPr>
        <w:t xml:space="preserve">, </w:t>
      </w:r>
      <w:r w:rsidRPr="005E1464">
        <w:t>Street Wo</w:t>
      </w:r>
      <w:r>
        <w:t xml:space="preserve">rks, Inc. of Nashville HIV/AIDS </w:t>
      </w:r>
    </w:p>
    <w:p w:rsidR="00B037BC" w:rsidRPr="005E1464" w:rsidRDefault="00522C94" w:rsidP="00B037BC">
      <w:pPr>
        <w:pStyle w:val="Style"/>
        <w:tabs>
          <w:tab w:val="left" w:pos="2246"/>
          <w:tab w:val="left" w:pos="3706"/>
        </w:tabs>
        <w:rPr>
          <w:b/>
          <w:bCs/>
        </w:rPr>
      </w:pPr>
      <w:r>
        <w:t xml:space="preserve">                     </w:t>
      </w:r>
      <w:r w:rsidR="00B037BC">
        <w:t>Education and Prevention</w:t>
      </w:r>
    </w:p>
    <w:p w:rsidR="00B037BC" w:rsidRDefault="00B037BC" w:rsidP="00B037BC">
      <w:pPr>
        <w:pStyle w:val="Style"/>
        <w:tabs>
          <w:tab w:val="left" w:pos="2237"/>
          <w:tab w:val="left" w:pos="3696"/>
        </w:tabs>
        <w:spacing w:line="465" w:lineRule="exact"/>
      </w:pPr>
      <w:r>
        <w:t xml:space="preserve">2001-2004    </w:t>
      </w:r>
      <w:r w:rsidRPr="00551ED7">
        <w:rPr>
          <w:bCs/>
        </w:rPr>
        <w:t>Board Member</w:t>
      </w:r>
      <w:r>
        <w:rPr>
          <w:b/>
          <w:bCs/>
        </w:rPr>
        <w:t xml:space="preserve">, </w:t>
      </w:r>
      <w:r w:rsidRPr="005E1464">
        <w:t xml:space="preserve">SAVE (Survivors Against Violent Environments) </w:t>
      </w:r>
    </w:p>
    <w:p w:rsidR="00B037BC" w:rsidRPr="005E1464" w:rsidRDefault="00B037BC" w:rsidP="00B037BC">
      <w:pPr>
        <w:pStyle w:val="Style"/>
        <w:tabs>
          <w:tab w:val="left" w:pos="2237"/>
          <w:tab w:val="left" w:pos="3696"/>
        </w:tabs>
      </w:pPr>
      <w:r>
        <w:t xml:space="preserve">                     N</w:t>
      </w:r>
      <w:r w:rsidRPr="005E1464">
        <w:t xml:space="preserve">ashville, </w:t>
      </w:r>
      <w:r>
        <w:t>TN</w:t>
      </w:r>
    </w:p>
    <w:p w:rsidR="00B037BC" w:rsidRDefault="00B037BC" w:rsidP="00B037BC">
      <w:pPr>
        <w:pStyle w:val="Style"/>
        <w:rPr>
          <w:b/>
          <w:bCs/>
        </w:rPr>
      </w:pPr>
    </w:p>
    <w:p w:rsidR="00272608" w:rsidRDefault="00272608" w:rsidP="00B037BC">
      <w:pPr>
        <w:pStyle w:val="Style"/>
        <w:rPr>
          <w:b/>
          <w:bCs/>
          <w:w w:val="108"/>
          <w:u w:val="single"/>
        </w:rPr>
      </w:pPr>
    </w:p>
    <w:p w:rsidR="00B037BC" w:rsidRDefault="00B037BC" w:rsidP="00B037BC">
      <w:pPr>
        <w:pStyle w:val="Style"/>
        <w:rPr>
          <w:b/>
          <w:bCs/>
          <w:w w:val="108"/>
        </w:rPr>
      </w:pPr>
      <w:r w:rsidRPr="0065056C">
        <w:rPr>
          <w:b/>
          <w:bCs/>
          <w:w w:val="108"/>
          <w:u w:val="single"/>
        </w:rPr>
        <w:t>Honors and Awards</w:t>
      </w:r>
      <w:r w:rsidRPr="0065056C">
        <w:rPr>
          <w:b/>
          <w:bCs/>
          <w:w w:val="108"/>
        </w:rPr>
        <w:t xml:space="preserve"> </w:t>
      </w:r>
    </w:p>
    <w:p w:rsidR="00551ED7" w:rsidRPr="00B91383" w:rsidRDefault="00551ED7" w:rsidP="00B037BC">
      <w:pPr>
        <w:pStyle w:val="Style"/>
        <w:rPr>
          <w:b/>
          <w:bCs/>
        </w:rPr>
      </w:pPr>
    </w:p>
    <w:p w:rsidR="006827FB" w:rsidRDefault="006827FB" w:rsidP="006827FB">
      <w:pPr>
        <w:pStyle w:val="Style"/>
      </w:pPr>
      <w:r>
        <w:t>2019</w:t>
      </w:r>
      <w:r>
        <w:tab/>
        <w:t xml:space="preserve">Advancing Capacity:  Exploring Faculty Roles for Student Success, Tennessee State </w:t>
      </w:r>
    </w:p>
    <w:p w:rsidR="006827FB" w:rsidRDefault="006827FB" w:rsidP="006827FB">
      <w:pPr>
        <w:pStyle w:val="Style"/>
        <w:ind w:firstLine="720"/>
      </w:pPr>
      <w:r>
        <w:t>University Summer Faculty Institute</w:t>
      </w:r>
    </w:p>
    <w:p w:rsidR="006827FB" w:rsidRDefault="006827FB" w:rsidP="00B037BC">
      <w:pPr>
        <w:pStyle w:val="Style"/>
        <w:spacing w:line="652" w:lineRule="exact"/>
      </w:pPr>
      <w:r>
        <w:t>2019</w:t>
      </w:r>
      <w:r>
        <w:tab/>
        <w:t>35 Years of Service, Tennessee State University</w:t>
      </w:r>
    </w:p>
    <w:p w:rsidR="00B037BC" w:rsidRDefault="00B037BC" w:rsidP="00B037BC">
      <w:pPr>
        <w:pStyle w:val="Style"/>
        <w:spacing w:line="652" w:lineRule="exact"/>
      </w:pPr>
      <w:r>
        <w:t>2018</w:t>
      </w:r>
      <w:r>
        <w:tab/>
        <w:t>Upsilon Phi Delta Honor Society</w:t>
      </w:r>
    </w:p>
    <w:p w:rsidR="00B037BC" w:rsidRDefault="00B037BC" w:rsidP="00B037BC">
      <w:pPr>
        <w:pStyle w:val="Style"/>
        <w:spacing w:line="652" w:lineRule="exact"/>
      </w:pPr>
      <w:r>
        <w:t>2014</w:t>
      </w:r>
      <w:r>
        <w:tab/>
        <w:t>Tennessee State University Faculty Service Recognition Award</w:t>
      </w:r>
    </w:p>
    <w:p w:rsidR="00B037BC" w:rsidRDefault="00B037BC" w:rsidP="00B037BC">
      <w:pPr>
        <w:pStyle w:val="Style"/>
        <w:spacing w:line="652" w:lineRule="exact"/>
      </w:pPr>
      <w:r>
        <w:t>2013</w:t>
      </w:r>
      <w:r>
        <w:tab/>
        <w:t>Operation Stand Down of Nashville, Incorporation Recognition Award</w:t>
      </w:r>
    </w:p>
    <w:p w:rsidR="00B037BC" w:rsidRDefault="00B037BC" w:rsidP="00B037BC">
      <w:pPr>
        <w:pStyle w:val="Style"/>
        <w:spacing w:line="652" w:lineRule="exact"/>
      </w:pPr>
      <w:r>
        <w:t>2013</w:t>
      </w:r>
      <w:r>
        <w:tab/>
        <w:t>Street Works Recognition Award for Service</w:t>
      </w:r>
    </w:p>
    <w:p w:rsidR="00B037BC" w:rsidRDefault="00B037BC" w:rsidP="00B037BC">
      <w:pPr>
        <w:pStyle w:val="Style"/>
        <w:tabs>
          <w:tab w:val="left" w:pos="1"/>
          <w:tab w:val="left" w:pos="2222"/>
        </w:tabs>
      </w:pPr>
    </w:p>
    <w:p w:rsidR="00B037BC" w:rsidRDefault="00B037BC" w:rsidP="00B037BC">
      <w:pPr>
        <w:pStyle w:val="Style"/>
        <w:tabs>
          <w:tab w:val="left" w:pos="1"/>
          <w:tab w:val="left" w:pos="2222"/>
        </w:tabs>
      </w:pPr>
      <w:r w:rsidRPr="005E1464">
        <w:t>2008</w:t>
      </w:r>
      <w:r w:rsidR="006827FB">
        <w:t xml:space="preserve">    </w:t>
      </w:r>
      <w:r w:rsidRPr="005E1464">
        <w:t xml:space="preserve">Team Work Award, Health Administration and Health Sciences </w:t>
      </w:r>
    </w:p>
    <w:p w:rsidR="00B037BC" w:rsidRPr="005E1464" w:rsidRDefault="00B037BC" w:rsidP="00B037BC">
      <w:pPr>
        <w:pStyle w:val="Style"/>
        <w:tabs>
          <w:tab w:val="left" w:pos="1"/>
          <w:tab w:val="left" w:pos="2222"/>
        </w:tabs>
      </w:pPr>
    </w:p>
    <w:p w:rsidR="00B037BC" w:rsidRDefault="00B037BC" w:rsidP="00B037BC">
      <w:pPr>
        <w:pStyle w:val="Style"/>
        <w:spacing w:before="14"/>
        <w:ind w:right="1617"/>
      </w:pPr>
      <w:r w:rsidRPr="005E1464">
        <w:t>2006</w:t>
      </w:r>
      <w:r w:rsidR="006827FB">
        <w:tab/>
      </w:r>
      <w:r w:rsidRPr="005E1464">
        <w:t xml:space="preserve">Street Works, Inc. of Nashville, Dedicated Service Award </w:t>
      </w:r>
    </w:p>
    <w:p w:rsidR="00B037BC" w:rsidRDefault="00B037BC" w:rsidP="00B037BC">
      <w:pPr>
        <w:pStyle w:val="Style"/>
        <w:spacing w:before="14"/>
        <w:ind w:right="1617"/>
      </w:pPr>
    </w:p>
    <w:p w:rsidR="00B037BC" w:rsidRDefault="006827FB" w:rsidP="00B037BC">
      <w:pPr>
        <w:pStyle w:val="Style"/>
        <w:spacing w:before="14"/>
        <w:ind w:left="2160" w:right="1617" w:hanging="2160"/>
      </w:pPr>
      <w:r>
        <w:t xml:space="preserve">2004    </w:t>
      </w:r>
      <w:r w:rsidR="00B037BC" w:rsidRPr="005E1464">
        <w:t>SAVE, Survivors Again</w:t>
      </w:r>
      <w:r w:rsidR="00B037BC">
        <w:t xml:space="preserve">st Violent Environments Service </w:t>
      </w:r>
      <w:r w:rsidR="00B037BC" w:rsidRPr="005E1464">
        <w:t>Award</w:t>
      </w:r>
    </w:p>
    <w:p w:rsidR="00B037BC" w:rsidRDefault="00B037BC" w:rsidP="00B037BC">
      <w:pPr>
        <w:pStyle w:val="Style"/>
        <w:spacing w:line="230" w:lineRule="exact"/>
        <w:ind w:right="969"/>
      </w:pPr>
    </w:p>
    <w:p w:rsidR="006827FB" w:rsidRDefault="00B037BC" w:rsidP="006827FB">
      <w:pPr>
        <w:pStyle w:val="Style"/>
        <w:spacing w:line="230" w:lineRule="exact"/>
        <w:ind w:left="2160" w:right="969" w:hanging="2160"/>
      </w:pPr>
      <w:r w:rsidRPr="005E1464">
        <w:t xml:space="preserve">1991 </w:t>
      </w:r>
      <w:r w:rsidR="006827FB">
        <w:t xml:space="preserve">   </w:t>
      </w:r>
      <w:r w:rsidRPr="005E1464">
        <w:t>Counseling Honor Society, Jacksonville State University; Outstanding Young</w:t>
      </w:r>
    </w:p>
    <w:p w:rsidR="00522C94" w:rsidRDefault="00B037BC" w:rsidP="00522C94">
      <w:pPr>
        <w:pStyle w:val="Style"/>
        <w:spacing w:line="230" w:lineRule="exact"/>
        <w:ind w:left="2160" w:right="969" w:hanging="1440"/>
      </w:pPr>
      <w:r w:rsidRPr="005E1464">
        <w:t>Women of America; Golden Key Honor Society</w:t>
      </w:r>
      <w:r>
        <w:t>,</w:t>
      </w:r>
      <w:r w:rsidRPr="005E1464">
        <w:t xml:space="preserve"> and Dean's List </w:t>
      </w:r>
    </w:p>
    <w:p w:rsidR="00522C94" w:rsidRDefault="00522C94" w:rsidP="00522C94">
      <w:pPr>
        <w:pStyle w:val="Style"/>
        <w:spacing w:line="230" w:lineRule="exact"/>
        <w:ind w:right="969"/>
      </w:pPr>
    </w:p>
    <w:p w:rsidR="00522C94" w:rsidRDefault="00B037BC" w:rsidP="00522C94">
      <w:pPr>
        <w:pStyle w:val="Style"/>
        <w:ind w:right="969"/>
        <w:rPr>
          <w:b/>
          <w:bCs/>
          <w:w w:val="108"/>
          <w:u w:val="single"/>
        </w:rPr>
      </w:pPr>
      <w:r>
        <w:rPr>
          <w:b/>
          <w:bCs/>
          <w:w w:val="108"/>
          <w:u w:val="single"/>
        </w:rPr>
        <w:t>Continuing Education/Training</w:t>
      </w:r>
    </w:p>
    <w:p w:rsidR="00C05C77" w:rsidRDefault="00C05C77" w:rsidP="00522C94">
      <w:pPr>
        <w:pStyle w:val="Style"/>
        <w:ind w:right="969"/>
        <w:rPr>
          <w:b/>
          <w:bCs/>
          <w:w w:val="108"/>
          <w:u w:val="single"/>
        </w:rPr>
      </w:pPr>
    </w:p>
    <w:p w:rsidR="00522C94" w:rsidRDefault="00522C94" w:rsidP="00522C94">
      <w:pPr>
        <w:pStyle w:val="Style"/>
        <w:ind w:left="2160" w:hanging="2160"/>
        <w:rPr>
          <w:bCs/>
          <w:w w:val="108"/>
        </w:rPr>
      </w:pPr>
      <w:r>
        <w:rPr>
          <w:bCs/>
          <w:w w:val="108"/>
        </w:rPr>
        <w:t>2018   Recognizing and Preventing Harassment and Discrimination, TSU</w:t>
      </w:r>
    </w:p>
    <w:p w:rsidR="00522C94" w:rsidRDefault="00522C94" w:rsidP="00522C94">
      <w:pPr>
        <w:pStyle w:val="Style"/>
        <w:ind w:right="969"/>
        <w:rPr>
          <w:bCs/>
          <w:w w:val="108"/>
        </w:rPr>
      </w:pPr>
    </w:p>
    <w:p w:rsidR="00B037BC" w:rsidRPr="00B83894" w:rsidRDefault="00522C94" w:rsidP="00522C94">
      <w:pPr>
        <w:pStyle w:val="Style"/>
        <w:ind w:right="969"/>
        <w:rPr>
          <w:b/>
          <w:bCs/>
          <w:w w:val="108"/>
          <w:u w:val="single"/>
        </w:rPr>
      </w:pPr>
      <w:r>
        <w:rPr>
          <w:bCs/>
          <w:w w:val="108"/>
        </w:rPr>
        <w:t>2016</w:t>
      </w:r>
      <w:r>
        <w:rPr>
          <w:bCs/>
          <w:w w:val="108"/>
        </w:rPr>
        <w:tab/>
      </w:r>
      <w:r w:rsidR="00B037BC">
        <w:rPr>
          <w:bCs/>
          <w:w w:val="108"/>
        </w:rPr>
        <w:t>Degree Works, Tennessee State University</w:t>
      </w:r>
    </w:p>
    <w:p w:rsidR="00B037BC" w:rsidRDefault="00B037BC" w:rsidP="00B037BC">
      <w:pPr>
        <w:pStyle w:val="Style"/>
        <w:rPr>
          <w:bCs/>
          <w:w w:val="108"/>
        </w:rPr>
      </w:pPr>
    </w:p>
    <w:p w:rsidR="00B037BC" w:rsidRDefault="00522C94" w:rsidP="00B037BC">
      <w:pPr>
        <w:pStyle w:val="Style"/>
        <w:rPr>
          <w:bCs/>
          <w:w w:val="108"/>
        </w:rPr>
      </w:pPr>
      <w:r>
        <w:rPr>
          <w:bCs/>
          <w:w w:val="108"/>
        </w:rPr>
        <w:t>2015</w:t>
      </w:r>
      <w:r>
        <w:rPr>
          <w:bCs/>
          <w:w w:val="108"/>
        </w:rPr>
        <w:tab/>
      </w:r>
      <w:r w:rsidR="00B037BC">
        <w:rPr>
          <w:bCs/>
          <w:w w:val="108"/>
        </w:rPr>
        <w:t>Leadership Summit, Faith Life Church, Nashville, TN</w:t>
      </w:r>
    </w:p>
    <w:p w:rsidR="00B037BC" w:rsidRDefault="00B037BC" w:rsidP="00B037BC">
      <w:pPr>
        <w:pStyle w:val="Style"/>
        <w:ind w:left="2160" w:hanging="2160"/>
        <w:rPr>
          <w:bCs/>
          <w:w w:val="108"/>
        </w:rPr>
      </w:pPr>
    </w:p>
    <w:p w:rsidR="00B037BC" w:rsidRDefault="00522C94" w:rsidP="00B037BC">
      <w:pPr>
        <w:pStyle w:val="Style"/>
        <w:ind w:left="2160" w:hanging="2160"/>
        <w:rPr>
          <w:bCs/>
          <w:w w:val="108"/>
        </w:rPr>
      </w:pPr>
      <w:r>
        <w:rPr>
          <w:bCs/>
          <w:w w:val="108"/>
        </w:rPr>
        <w:t xml:space="preserve">2015   </w:t>
      </w:r>
      <w:r w:rsidR="00B037BC">
        <w:rPr>
          <w:bCs/>
          <w:w w:val="108"/>
        </w:rPr>
        <w:t>Recognizing and Preventing</w:t>
      </w:r>
      <w:r>
        <w:rPr>
          <w:bCs/>
          <w:w w:val="108"/>
        </w:rPr>
        <w:t xml:space="preserve"> Harassment and Discrimination, </w:t>
      </w:r>
      <w:r w:rsidR="00B037BC">
        <w:rPr>
          <w:bCs/>
          <w:w w:val="108"/>
        </w:rPr>
        <w:t>TSU</w:t>
      </w:r>
    </w:p>
    <w:p w:rsidR="00B037BC" w:rsidRDefault="00C05C77" w:rsidP="00B037BC">
      <w:pPr>
        <w:pStyle w:val="Style"/>
        <w:ind w:left="2160" w:hanging="2160"/>
        <w:rPr>
          <w:b/>
          <w:bCs/>
          <w:w w:val="108"/>
          <w:u w:val="single"/>
        </w:rPr>
      </w:pPr>
      <w:r>
        <w:rPr>
          <w:b/>
          <w:bCs/>
          <w:w w:val="108"/>
          <w:u w:val="single"/>
        </w:rPr>
        <w:lastRenderedPageBreak/>
        <w:t>Continuing Education/Training</w:t>
      </w:r>
    </w:p>
    <w:p w:rsidR="00C05C77" w:rsidRDefault="00C05C77" w:rsidP="00B037BC">
      <w:pPr>
        <w:pStyle w:val="Style"/>
        <w:ind w:left="2160" w:hanging="2160"/>
        <w:rPr>
          <w:bCs/>
          <w:w w:val="108"/>
        </w:rPr>
      </w:pPr>
    </w:p>
    <w:p w:rsidR="00B037BC" w:rsidRDefault="00522C94" w:rsidP="00B037BC">
      <w:pPr>
        <w:pStyle w:val="Style"/>
        <w:ind w:left="2160" w:hanging="2160"/>
        <w:rPr>
          <w:bCs/>
          <w:w w:val="108"/>
        </w:rPr>
      </w:pPr>
      <w:r>
        <w:rPr>
          <w:bCs/>
          <w:w w:val="108"/>
        </w:rPr>
        <w:t xml:space="preserve">2015   </w:t>
      </w:r>
      <w:r w:rsidR="00B037BC">
        <w:rPr>
          <w:bCs/>
          <w:w w:val="108"/>
        </w:rPr>
        <w:t>Prior Learning Assessment Workshop, TSU</w:t>
      </w:r>
    </w:p>
    <w:p w:rsidR="00C05C77" w:rsidRDefault="00C05C77" w:rsidP="00C05C77">
      <w:pPr>
        <w:pStyle w:val="Style"/>
        <w:ind w:right="969"/>
        <w:rPr>
          <w:b/>
          <w:bCs/>
          <w:w w:val="108"/>
          <w:u w:val="single"/>
        </w:rPr>
      </w:pPr>
    </w:p>
    <w:p w:rsidR="00B037BC" w:rsidRDefault="00522C94" w:rsidP="00B037BC">
      <w:pPr>
        <w:pStyle w:val="Style"/>
        <w:ind w:left="2160" w:hanging="2160"/>
        <w:rPr>
          <w:bCs/>
          <w:w w:val="108"/>
        </w:rPr>
      </w:pPr>
      <w:r>
        <w:rPr>
          <w:bCs/>
          <w:w w:val="108"/>
        </w:rPr>
        <w:t xml:space="preserve">2015   </w:t>
      </w:r>
      <w:r w:rsidR="00B037BC">
        <w:rPr>
          <w:bCs/>
          <w:w w:val="108"/>
        </w:rPr>
        <w:t>Academic Advisement Consortium, Advisement Strategies</w:t>
      </w:r>
    </w:p>
    <w:p w:rsidR="00B037BC" w:rsidRDefault="00B037BC" w:rsidP="00B037BC">
      <w:pPr>
        <w:pStyle w:val="Style"/>
        <w:ind w:left="2160" w:hanging="2160"/>
        <w:rPr>
          <w:bCs/>
          <w:w w:val="108"/>
        </w:rPr>
      </w:pPr>
    </w:p>
    <w:p w:rsidR="00B037BC" w:rsidRDefault="00522C94" w:rsidP="00B037BC">
      <w:pPr>
        <w:pStyle w:val="Style"/>
        <w:ind w:left="2160" w:hanging="2160"/>
        <w:rPr>
          <w:bCs/>
          <w:w w:val="108"/>
        </w:rPr>
      </w:pPr>
      <w:r>
        <w:rPr>
          <w:bCs/>
          <w:w w:val="108"/>
        </w:rPr>
        <w:t xml:space="preserve">2014   </w:t>
      </w:r>
      <w:r w:rsidR="00B037BC">
        <w:rPr>
          <w:bCs/>
          <w:w w:val="108"/>
        </w:rPr>
        <w:t>Recognizing and Preventing Harassment and Discrimination Workshop, TSU</w:t>
      </w:r>
    </w:p>
    <w:p w:rsidR="00B037BC" w:rsidRDefault="00B037BC" w:rsidP="00B037BC">
      <w:pPr>
        <w:pStyle w:val="Style"/>
        <w:ind w:left="2160" w:hanging="2160"/>
        <w:rPr>
          <w:bCs/>
          <w:w w:val="108"/>
        </w:rPr>
      </w:pPr>
    </w:p>
    <w:p w:rsidR="00B037BC" w:rsidRDefault="00522C94" w:rsidP="00B037BC">
      <w:pPr>
        <w:pStyle w:val="Style"/>
        <w:ind w:left="2160" w:hanging="2160"/>
        <w:rPr>
          <w:bCs/>
          <w:w w:val="108"/>
        </w:rPr>
      </w:pPr>
      <w:r>
        <w:rPr>
          <w:bCs/>
          <w:w w:val="108"/>
        </w:rPr>
        <w:t xml:space="preserve">2014   </w:t>
      </w:r>
      <w:r w:rsidR="00B037BC">
        <w:rPr>
          <w:bCs/>
          <w:w w:val="108"/>
        </w:rPr>
        <w:t>eLearn Version 10.3 Training, TSU</w:t>
      </w:r>
    </w:p>
    <w:p w:rsidR="00B037BC" w:rsidRDefault="00B037BC" w:rsidP="00B037BC">
      <w:pPr>
        <w:pStyle w:val="Style"/>
        <w:ind w:left="2160" w:hanging="2160"/>
        <w:rPr>
          <w:bCs/>
          <w:w w:val="108"/>
        </w:rPr>
      </w:pPr>
    </w:p>
    <w:p w:rsidR="00522C94" w:rsidRDefault="00522C94" w:rsidP="00272608">
      <w:pPr>
        <w:pStyle w:val="Style"/>
        <w:ind w:left="2160" w:hanging="2160"/>
        <w:rPr>
          <w:bCs/>
          <w:w w:val="108"/>
        </w:rPr>
      </w:pPr>
      <w:r>
        <w:rPr>
          <w:bCs/>
          <w:w w:val="108"/>
        </w:rPr>
        <w:t xml:space="preserve">2013   </w:t>
      </w:r>
      <w:r w:rsidR="00B037BC">
        <w:rPr>
          <w:bCs/>
          <w:w w:val="108"/>
        </w:rPr>
        <w:t>Best Practices with First Year Students, TSU</w:t>
      </w:r>
    </w:p>
    <w:p w:rsidR="00272608" w:rsidRDefault="00272608" w:rsidP="00272608">
      <w:pPr>
        <w:pStyle w:val="Style"/>
        <w:ind w:left="2160" w:hanging="2160"/>
        <w:rPr>
          <w:bCs/>
          <w:w w:val="108"/>
        </w:rPr>
      </w:pPr>
    </w:p>
    <w:p w:rsidR="00522C94" w:rsidRDefault="00522C94" w:rsidP="00B037BC">
      <w:pPr>
        <w:pStyle w:val="Style"/>
        <w:ind w:left="2160" w:hanging="2160"/>
        <w:rPr>
          <w:bCs/>
          <w:w w:val="108"/>
        </w:rPr>
      </w:pPr>
      <w:r>
        <w:rPr>
          <w:bCs/>
          <w:w w:val="108"/>
        </w:rPr>
        <w:t xml:space="preserve">2013   </w:t>
      </w:r>
      <w:r w:rsidR="00B037BC">
        <w:rPr>
          <w:bCs/>
          <w:w w:val="108"/>
        </w:rPr>
        <w:t xml:space="preserve">Summer Faculty Development </w:t>
      </w:r>
      <w:r>
        <w:rPr>
          <w:bCs/>
          <w:w w:val="108"/>
        </w:rPr>
        <w:t xml:space="preserve">Institute, How Learning Works: </w:t>
      </w:r>
      <w:r w:rsidR="00B037BC">
        <w:rPr>
          <w:bCs/>
          <w:w w:val="108"/>
        </w:rPr>
        <w:t>S</w:t>
      </w:r>
      <w:r>
        <w:rPr>
          <w:bCs/>
          <w:w w:val="108"/>
        </w:rPr>
        <w:t>even Research</w:t>
      </w:r>
    </w:p>
    <w:p w:rsidR="00B037BC" w:rsidRPr="00143B33" w:rsidRDefault="00B037BC" w:rsidP="00522C94">
      <w:pPr>
        <w:pStyle w:val="Style"/>
        <w:ind w:left="2160" w:hanging="1440"/>
        <w:rPr>
          <w:bCs/>
          <w:w w:val="108"/>
        </w:rPr>
      </w:pPr>
      <w:r>
        <w:rPr>
          <w:bCs/>
          <w:w w:val="108"/>
        </w:rPr>
        <w:t>Based Principles for Smart Teaching</w:t>
      </w:r>
    </w:p>
    <w:p w:rsidR="00522C94" w:rsidRDefault="00522C94" w:rsidP="00522C94">
      <w:pPr>
        <w:pStyle w:val="Style"/>
        <w:rPr>
          <w:b/>
          <w:bCs/>
          <w:w w:val="119"/>
          <w:u w:val="single"/>
        </w:rPr>
      </w:pPr>
    </w:p>
    <w:p w:rsidR="00522C94" w:rsidRDefault="00B037BC" w:rsidP="00522C94">
      <w:pPr>
        <w:pStyle w:val="Style"/>
        <w:rPr>
          <w:b/>
          <w:bCs/>
          <w:w w:val="119"/>
          <w:u w:val="single"/>
        </w:rPr>
      </w:pPr>
      <w:r w:rsidRPr="0065056C">
        <w:rPr>
          <w:b/>
          <w:bCs/>
          <w:w w:val="119"/>
          <w:u w:val="single"/>
        </w:rPr>
        <w:t>Other Skills</w:t>
      </w:r>
    </w:p>
    <w:p w:rsidR="00C05C77" w:rsidRDefault="00C05C77" w:rsidP="00522C94">
      <w:pPr>
        <w:pStyle w:val="Style"/>
        <w:rPr>
          <w:b/>
          <w:bCs/>
          <w:w w:val="119"/>
        </w:rPr>
      </w:pPr>
    </w:p>
    <w:p w:rsidR="00B037BC" w:rsidRPr="00522C94" w:rsidRDefault="00B037BC" w:rsidP="00522C94">
      <w:pPr>
        <w:pStyle w:val="Style"/>
        <w:rPr>
          <w:b/>
          <w:bCs/>
          <w:w w:val="119"/>
        </w:rPr>
      </w:pPr>
      <w:r w:rsidRPr="005E1464">
        <w:t>Proficient in Microsoft Word, Excel, PowerPoint, Desire2Learn</w:t>
      </w:r>
      <w:r>
        <w:t>, SPSS</w:t>
      </w:r>
    </w:p>
    <w:p w:rsidR="00522C94" w:rsidRDefault="00522C94" w:rsidP="00522C94">
      <w:pPr>
        <w:pStyle w:val="Style"/>
        <w:rPr>
          <w:b/>
          <w:bCs/>
          <w:w w:val="108"/>
          <w:u w:val="single"/>
        </w:rPr>
      </w:pPr>
    </w:p>
    <w:p w:rsidR="00522C94" w:rsidRDefault="00B037BC" w:rsidP="00522C94">
      <w:pPr>
        <w:pStyle w:val="Style"/>
        <w:rPr>
          <w:b/>
          <w:bCs/>
          <w:w w:val="108"/>
        </w:rPr>
      </w:pPr>
      <w:r w:rsidRPr="00FE252A">
        <w:rPr>
          <w:b/>
          <w:bCs/>
          <w:w w:val="108"/>
          <w:u w:val="single"/>
        </w:rPr>
        <w:t>References</w:t>
      </w:r>
    </w:p>
    <w:p w:rsidR="00C05C77" w:rsidRDefault="00C05C77" w:rsidP="00522C94">
      <w:pPr>
        <w:pStyle w:val="Style"/>
        <w:rPr>
          <w:b/>
          <w:bCs/>
          <w:w w:val="108"/>
        </w:rPr>
      </w:pPr>
    </w:p>
    <w:p w:rsidR="00B037BC" w:rsidRDefault="00B037BC" w:rsidP="00522C94">
      <w:pPr>
        <w:pStyle w:val="Style"/>
      </w:pPr>
      <w:r>
        <w:t>Furnished upon request</w:t>
      </w:r>
    </w:p>
    <w:p w:rsidR="009F01D6" w:rsidRDefault="009F01D6"/>
    <w:sectPr w:rsidR="009F01D6" w:rsidSect="00522C94">
      <w:headerReference w:type="default" r:id="rId8"/>
      <w:headerReference w:type="first" r:id="rId9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51A" w:rsidRDefault="0046751A">
      <w:pPr>
        <w:spacing w:after="0" w:line="240" w:lineRule="auto"/>
      </w:pPr>
      <w:r>
        <w:separator/>
      </w:r>
    </w:p>
  </w:endnote>
  <w:endnote w:type="continuationSeparator" w:id="0">
    <w:p w:rsidR="0046751A" w:rsidRDefault="00467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51A" w:rsidRDefault="0046751A">
      <w:pPr>
        <w:spacing w:after="0" w:line="240" w:lineRule="auto"/>
      </w:pPr>
      <w:r>
        <w:separator/>
      </w:r>
    </w:p>
  </w:footnote>
  <w:footnote w:type="continuationSeparator" w:id="0">
    <w:p w:rsidR="0046751A" w:rsidRDefault="00467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5941861"/>
      <w:docPartObj>
        <w:docPartGallery w:val="Page Numbers (Top of Page)"/>
        <w:docPartUnique/>
      </w:docPartObj>
    </w:sdtPr>
    <w:sdtEndPr>
      <w:rPr>
        <w:noProof/>
      </w:rPr>
    </w:sdtEndPr>
    <w:sdtContent>
      <w:p w:rsidR="00C05C77" w:rsidRDefault="00C05C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6B2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05C77" w:rsidRDefault="00C05C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495" w:rsidRDefault="0046751A" w:rsidP="0005562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14C4"/>
    <w:multiLevelType w:val="hybridMultilevel"/>
    <w:tmpl w:val="CD000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94335"/>
    <w:multiLevelType w:val="hybridMultilevel"/>
    <w:tmpl w:val="0CE27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061D4"/>
    <w:multiLevelType w:val="hybridMultilevel"/>
    <w:tmpl w:val="ACDAB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D7289"/>
    <w:multiLevelType w:val="hybridMultilevel"/>
    <w:tmpl w:val="95100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B7DBA"/>
    <w:multiLevelType w:val="hybridMultilevel"/>
    <w:tmpl w:val="1E841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7BC"/>
    <w:rsid w:val="00272608"/>
    <w:rsid w:val="00421EF1"/>
    <w:rsid w:val="0046751A"/>
    <w:rsid w:val="004B7E1A"/>
    <w:rsid w:val="00522C94"/>
    <w:rsid w:val="00551ED7"/>
    <w:rsid w:val="006827FB"/>
    <w:rsid w:val="009F01D6"/>
    <w:rsid w:val="00B037BC"/>
    <w:rsid w:val="00BF6B2C"/>
    <w:rsid w:val="00C05C77"/>
    <w:rsid w:val="00E6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5D2DC"/>
  <w15:chartTrackingRefBased/>
  <w15:docId w15:val="{FE05932D-2C39-4213-BCDD-DAEB0004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7B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B037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037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7BC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B037B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C05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C7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vlon.briggs121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2499</Words>
  <Characters>14247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16713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Briggs, Revlon</dc:creator>
  <cp:keywords/>
  <dc:description/>
  <cp:lastModifiedBy>Briggs, Revlon</cp:lastModifiedBy>
  <cp:revision>2</cp:revision>
  <dcterms:created xsi:type="dcterms:W3CDTF">2020-02-19T18:53:00Z</dcterms:created>
  <dcterms:modified xsi:type="dcterms:W3CDTF">2020-02-19T18:53:00Z</dcterms:modified>
</cp:coreProperties>
</file>